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993486">
        <w:rPr>
          <w:rFonts w:ascii="TH SarabunIT๙" w:eastAsia="Times New Roman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171450</wp:posOffset>
            </wp:positionV>
            <wp:extent cx="1699895" cy="1667510"/>
            <wp:effectExtent l="0" t="0" r="0" b="8890"/>
            <wp:wrapNone/>
            <wp:docPr id="9" name="รูปภาพ 9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AFE" w:rsidRPr="00993486" w:rsidRDefault="00E94AFE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993486" w:rsidRPr="00993486" w:rsidRDefault="00993486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</w:rPr>
      </w:pPr>
      <w:r w:rsidRPr="00993486">
        <w:rPr>
          <w:rFonts w:ascii="TH SarabunIT๙" w:eastAsia="Times New Roman" w:hAnsi="TH SarabunIT๙" w:cs="TH SarabunIT๙"/>
          <w:b/>
          <w:bCs/>
          <w:sz w:val="50"/>
          <w:szCs w:val="50"/>
          <w:cs/>
        </w:rPr>
        <w:t>รายงานผลการปฏิบัติงานประจำปี</w:t>
      </w:r>
    </w:p>
    <w:p w:rsidR="00993486" w:rsidRPr="00993486" w:rsidRDefault="00993486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</w:rPr>
      </w:pPr>
      <w:r w:rsidRPr="00993486">
        <w:rPr>
          <w:rFonts w:ascii="TH SarabunIT๙" w:eastAsia="Times New Roman" w:hAnsi="TH SarabunIT๙" w:cs="TH SarabunIT๙"/>
          <w:b/>
          <w:bCs/>
          <w:sz w:val="50"/>
          <w:szCs w:val="50"/>
          <w:cs/>
        </w:rPr>
        <w:t>งบประมาณ พ.ศ.2๕๖๓</w:t>
      </w:r>
    </w:p>
    <w:p w:rsidR="00993486" w:rsidRPr="00993486" w:rsidRDefault="00993486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</w:rPr>
      </w:pPr>
      <w:r w:rsidRPr="00993486">
        <w:rPr>
          <w:rFonts w:ascii="TH SarabunIT๙" w:eastAsia="Times New Roman" w:hAnsi="TH SarabunIT๙" w:cs="TH SarabunIT๙"/>
          <w:b/>
          <w:bCs/>
          <w:sz w:val="50"/>
          <w:szCs w:val="50"/>
          <w:cs/>
        </w:rPr>
        <w:t>ของ</w:t>
      </w:r>
    </w:p>
    <w:p w:rsidR="00993486" w:rsidRPr="00993486" w:rsidRDefault="00993486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</w:rPr>
      </w:pPr>
      <w:r w:rsidRPr="00993486">
        <w:rPr>
          <w:rFonts w:ascii="TH SarabunIT๙" w:eastAsia="Times New Roman" w:hAnsi="TH SarabunIT๙" w:cs="TH SarabunIT๙"/>
          <w:b/>
          <w:bCs/>
          <w:sz w:val="50"/>
          <w:szCs w:val="50"/>
          <w:cs/>
        </w:rPr>
        <w:t>องค์การบริหารส่วนตำบลควนชุม</w:t>
      </w:r>
    </w:p>
    <w:p w:rsidR="00993486" w:rsidRPr="00993486" w:rsidRDefault="00993486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</w:rPr>
      </w:pPr>
      <w:r w:rsidRPr="00993486">
        <w:rPr>
          <w:rFonts w:ascii="TH SarabunIT๙" w:eastAsia="Times New Roman" w:hAnsi="TH SarabunIT๙" w:cs="TH SarabunIT๙"/>
          <w:b/>
          <w:bCs/>
          <w:sz w:val="50"/>
          <w:szCs w:val="50"/>
          <w:cs/>
        </w:rPr>
        <w:t>อำเภอร่อนพิบูลย์  จังหวัดนครศรีธรรมราช</w:t>
      </w:r>
    </w:p>
    <w:p w:rsidR="00993486" w:rsidRPr="00993486" w:rsidRDefault="00993486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993486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lastRenderedPageBreak/>
        <w:t>คำนำ</w:t>
      </w:r>
    </w:p>
    <w:p w:rsidR="00993486" w:rsidRPr="00993486" w:rsidRDefault="00993486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110677">
        <w:rPr>
          <w:rFonts w:ascii="TH SarabunIT๙" w:eastAsia="Times New Roman" w:hAnsi="TH SarabunIT๙" w:cs="TH SarabunIT๙" w:hint="cs"/>
          <w:sz w:val="32"/>
          <w:szCs w:val="32"/>
          <w:cs/>
        </w:rPr>
        <w:t>รายงานแสดงผลการ</w:t>
      </w:r>
      <w:r w:rsidR="00926D72">
        <w:rPr>
          <w:rFonts w:ascii="TH SarabunIT๙" w:eastAsia="Times New Roman" w:hAnsi="TH SarabunIT๙" w:cs="TH SarabunIT๙" w:hint="cs"/>
          <w:sz w:val="32"/>
          <w:szCs w:val="32"/>
          <w:cs/>
        </w:rPr>
        <w:t>ปฏิบัติงานตามนโยบายที่ได้แถลงไว้  ต่อสภาองค์การบริหารส่วนตำบลควนชุมของนายกองค์การบริหารส่วนตำบลควนชุ</w:t>
      </w:r>
      <w:r w:rsidR="00D80FF5">
        <w:rPr>
          <w:rFonts w:ascii="TH SarabunIT๙" w:eastAsia="Times New Roman" w:hAnsi="TH SarabunIT๙" w:cs="TH SarabunIT๙" w:hint="cs"/>
          <w:sz w:val="32"/>
          <w:szCs w:val="32"/>
          <w:cs/>
        </w:rPr>
        <w:t>ม ประจำปีงบประมาณ พ.ศ.๒๕๖๓</w:t>
      </w:r>
      <w:r w:rsidR="00A4615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จั</w:t>
      </w:r>
      <w:r w:rsidR="00926D72">
        <w:rPr>
          <w:rFonts w:ascii="TH SarabunIT๙" w:eastAsia="Times New Roman" w:hAnsi="TH SarabunIT๙" w:cs="TH SarabunIT๙" w:hint="cs"/>
          <w:sz w:val="32"/>
          <w:szCs w:val="32"/>
          <w:cs/>
        </w:rPr>
        <w:t>ดทำขึ้นเพื่อรายงานผลการปฏิบัติงานตามนโยบายของ นายชัยยุทธ  แก้วบุญทอง  นายกองค์การบริหารส่วนตำบลควนชุม  ในรอบระยะเวลา ๑ ปีงบประมาร  เริ่มตั้งแต่ ๑ ตุลาคม ๒๕๖๒- ๓๐ กันยายน ๒๕๖๓ เพื่อให้ประชาชนมีส่วน</w:t>
      </w:r>
      <w:r w:rsidR="00E84C42">
        <w:rPr>
          <w:rFonts w:ascii="TH SarabunIT๙" w:eastAsia="Times New Roman" w:hAnsi="TH SarabunIT๙" w:cs="TH SarabunIT๙" w:hint="cs"/>
          <w:sz w:val="32"/>
          <w:szCs w:val="32"/>
          <w:cs/>
        </w:rPr>
        <w:t>ในการตรวจสอบและกำกับการบริหารจัดการขององค์กรปกครองส่วนท้องถิ่น ตามพระราชบัญญัติสภาตำบลและองค์การบริหารส่วนตำบล พ.ศ.๒๕๓๗ แก้ไขเพิ่มเติมถึง (ฉบับที่ ๗) พ.ศ.๒๕๖๒ มาตรา ๕๘/๕ ได้กำหนดให้นายกองค์การ</w:t>
      </w:r>
      <w:r w:rsidR="002B4F77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บริหารส่วนตำบล จัดทำรายงานแสดงผลการปฏิบัติงานตามนโยบายที่ได้แถลงไว้ต่อสภาองค์การบริหารส่วนตำบลเป็นประจำทุกปี</w:t>
      </w:r>
    </w:p>
    <w:p w:rsidR="00993486" w:rsidRPr="00993486" w:rsidRDefault="00993486" w:rsidP="00993486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2B4F77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องค์การบริหารส่วนตำบลควนชุม หวังเป็นอย่างยิ่งว่ารายงานแสดงผลการปฏิบัติงานตามนโยบายที่ได้แถลงไว้ต่อสภาขององค์การบริหารส่วนตำบลควนชุม  ประจำปีงบประมาณ พ.ศ.</w:t>
      </w:r>
      <w:r w:rsidR="002102FB">
        <w:rPr>
          <w:rFonts w:ascii="TH SarabunIT๙" w:eastAsia="Times New Roman" w:hAnsi="TH SarabunIT๙" w:cs="TH SarabunIT๙" w:hint="cs"/>
          <w:sz w:val="32"/>
          <w:szCs w:val="32"/>
          <w:cs/>
        </w:rPr>
        <w:t>๒๕๖๓  ฉบับนี้จะเป็นอีกหนึ่งช่องทางที่เสริมให้ประชาชนมีส่วนร่วมในการตรวจสอบ และกำกับดูแลการบริหารจัดการขององค์การบริหารส่วนตำบลควนชุม ตามหลักธรรมภิบาลต่อไป</w:t>
      </w: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80887" w:rsidRDefault="00B80887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80887" w:rsidRPr="00993486" w:rsidRDefault="00B80887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993486" w:rsidRPr="00993486" w:rsidRDefault="002102FB" w:rsidP="00993486">
      <w:pPr>
        <w:spacing w:after="0" w:line="240" w:lineRule="auto"/>
        <w:ind w:left="43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="00993486" w:rsidRPr="00993486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องค์การบริหารส่วนตำบลควนชุม</w:t>
      </w:r>
    </w:p>
    <w:p w:rsid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102FB" w:rsidRPr="00993486" w:rsidRDefault="002102FB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50"/>
          <w:szCs w:val="50"/>
        </w:rPr>
      </w:pPr>
    </w:p>
    <w:p w:rsidR="00B80887" w:rsidRDefault="00B80887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993486" w:rsidRPr="00993486" w:rsidRDefault="00993486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99348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:rsidR="00993486" w:rsidRPr="00993486" w:rsidRDefault="00993486" w:rsidP="0099348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93486" w:rsidRPr="00993486" w:rsidRDefault="00993486" w:rsidP="0099348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93486" w:rsidRPr="00993486" w:rsidRDefault="00D524D7" w:rsidP="0099348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คำนำ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93486" w:rsidRPr="00993486">
        <w:rPr>
          <w:rFonts w:ascii="TH SarabunIT๙" w:eastAsia="Times New Roman" w:hAnsi="TH SarabunIT๙" w:cs="TH SarabunIT๙"/>
          <w:sz w:val="32"/>
          <w:szCs w:val="32"/>
        </w:rPr>
        <w:tab/>
      </w:r>
      <w:r w:rsidR="00993486" w:rsidRPr="00993486">
        <w:rPr>
          <w:rFonts w:ascii="TH SarabunIT๙" w:eastAsia="Times New Roman" w:hAnsi="TH SarabunIT๙" w:cs="TH SarabunIT๙"/>
          <w:sz w:val="32"/>
          <w:szCs w:val="32"/>
        </w:rPr>
        <w:tab/>
      </w:r>
      <w:r w:rsidR="00993486" w:rsidRPr="00993486">
        <w:rPr>
          <w:rFonts w:ascii="TH SarabunIT๙" w:eastAsia="Times New Roman" w:hAnsi="TH SarabunIT๙" w:cs="TH SarabunIT๙"/>
          <w:sz w:val="32"/>
          <w:szCs w:val="32"/>
        </w:rPr>
        <w:tab/>
      </w:r>
      <w:r w:rsidR="00993486" w:rsidRPr="00993486">
        <w:rPr>
          <w:rFonts w:ascii="TH SarabunIT๙" w:eastAsia="Times New Roman" w:hAnsi="TH SarabunIT๙" w:cs="TH SarabunIT๙"/>
          <w:sz w:val="32"/>
          <w:szCs w:val="32"/>
        </w:rPr>
        <w:tab/>
      </w:r>
      <w:r w:rsidR="00993486" w:rsidRPr="00993486">
        <w:rPr>
          <w:rFonts w:ascii="TH SarabunIT๙" w:eastAsia="Times New Roman" w:hAnsi="TH SarabunIT๙" w:cs="TH SarabunIT๙"/>
          <w:sz w:val="32"/>
          <w:szCs w:val="32"/>
        </w:rPr>
        <w:tab/>
      </w:r>
      <w:r w:rsidR="00993486" w:rsidRPr="00993486">
        <w:rPr>
          <w:rFonts w:ascii="TH SarabunIT๙" w:eastAsia="Times New Roman" w:hAnsi="TH SarabunIT๙" w:cs="TH SarabunIT๙"/>
          <w:sz w:val="32"/>
          <w:szCs w:val="32"/>
        </w:rPr>
        <w:tab/>
      </w:r>
      <w:r w:rsidR="00993486" w:rsidRPr="00993486">
        <w:rPr>
          <w:rFonts w:ascii="TH SarabunIT๙" w:eastAsia="Times New Roman" w:hAnsi="TH SarabunIT๙" w:cs="TH SarabunIT๙"/>
          <w:sz w:val="32"/>
          <w:szCs w:val="32"/>
        </w:rPr>
        <w:tab/>
      </w:r>
      <w:r w:rsidR="00993486" w:rsidRPr="00993486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993486" w:rsidRPr="00DB1D50" w:rsidRDefault="00D524D7" w:rsidP="0099348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ส่วนที่ ๑</w:t>
      </w:r>
      <w:r w:rsidR="00993486"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คำแถลงนโยบายของผู้บริหารท้องถิ่น</w:t>
      </w:r>
      <w:r w:rsidR="00993486"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93486"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93486"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93486"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A0185" w:rsidRPr="003A0185">
        <w:rPr>
          <w:rFonts w:ascii="TH SarabunIT๙" w:eastAsia="Times New Roman" w:hAnsi="TH SarabunIT๙" w:cs="TH SarabunIT๙"/>
          <w:sz w:val="32"/>
          <w:szCs w:val="32"/>
        </w:rPr>
        <w:t>1-</w:t>
      </w:r>
      <w:r w:rsidR="00DB1D50"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</w:p>
    <w:p w:rsidR="00993486" w:rsidRPr="00993486" w:rsidRDefault="00D524D7" w:rsidP="0099348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ส่วนที่ 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  <w:r w:rsidR="003535CD">
        <w:rPr>
          <w:rFonts w:ascii="TH SarabunIT๙" w:eastAsia="Times New Roman" w:hAnsi="TH SarabunIT๙" w:cs="TH SarabunIT๙" w:hint="cs"/>
          <w:sz w:val="32"/>
          <w:szCs w:val="32"/>
          <w:cs/>
        </w:rPr>
        <w:t>ผลการปฏิบัติงาน</w:t>
      </w:r>
      <w:r w:rsidR="003A0185" w:rsidRPr="003A0185">
        <w:rPr>
          <w:rFonts w:ascii="TH SarabunIT๙" w:eastAsia="Times New Roman" w:hAnsi="TH SarabunIT๙" w:cs="TH SarabunIT๙"/>
          <w:sz w:val="32"/>
          <w:szCs w:val="32"/>
          <w:cs/>
        </w:rPr>
        <w:t>ประจำปี</w:t>
      </w:r>
      <w:r w:rsidR="00D80FF5">
        <w:rPr>
          <w:rFonts w:ascii="TH SarabunIT๙" w:eastAsia="Times New Roman" w:hAnsi="TH SarabunIT๙" w:cs="TH SarabunIT๙" w:hint="cs"/>
          <w:sz w:val="32"/>
          <w:szCs w:val="32"/>
          <w:cs/>
        </w:rPr>
        <w:t>งบประมาณ  พ.ศ.</w:t>
      </w:r>
      <w:r w:rsidR="003A0185" w:rsidRPr="003A0185">
        <w:rPr>
          <w:rFonts w:ascii="TH SarabunIT๙" w:eastAsia="Times New Roman" w:hAnsi="TH SarabunIT๙" w:cs="TH SarabunIT๙"/>
          <w:sz w:val="32"/>
          <w:szCs w:val="32"/>
          <w:cs/>
        </w:rPr>
        <w:t>2๕๖๓</w:t>
      </w:r>
      <w:r w:rsidR="00993486"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93486"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93486"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B1D50">
        <w:rPr>
          <w:rFonts w:ascii="TH SarabunIT๙" w:eastAsia="Times New Roman" w:hAnsi="TH SarabunIT๙" w:cs="TH SarabunIT๙" w:hint="cs"/>
          <w:sz w:val="32"/>
          <w:szCs w:val="32"/>
          <w:cs/>
        </w:rPr>
        <w:t>๖</w:t>
      </w:r>
      <w:r w:rsidR="002E0F6E">
        <w:rPr>
          <w:rFonts w:ascii="TH SarabunIT๙" w:eastAsia="Times New Roman" w:hAnsi="TH SarabunIT๙" w:cs="TH SarabunIT๙" w:hint="cs"/>
          <w:sz w:val="32"/>
          <w:szCs w:val="32"/>
          <w:cs/>
        </w:rPr>
        <w:t>-๑</w:t>
      </w:r>
      <w:r w:rsidR="00A0386F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</w:p>
    <w:p w:rsidR="00993486" w:rsidRPr="00993486" w:rsidRDefault="00993486" w:rsidP="0099348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>ภาคผนวก</w:t>
      </w: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993486" w:rsidRDefault="00AA7447" w:rsidP="00AA7447">
      <w:pPr>
        <w:pStyle w:val="a3"/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A7447">
        <w:rPr>
          <w:rFonts w:ascii="TH SarabunIT๙" w:eastAsia="Times New Roman" w:hAnsi="TH SarabunIT๙" w:cs="TH SarabunIT๙" w:hint="cs"/>
          <w:sz w:val="32"/>
          <w:szCs w:val="32"/>
          <w:cs/>
        </w:rPr>
        <w:t>งบแสดงฐานะทางการเงิน ปีงบประมาณ พ.ศ.๒๕๖๓</w:t>
      </w:r>
    </w:p>
    <w:p w:rsidR="00AA7447" w:rsidRDefault="00AA7447" w:rsidP="00AA744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A7447" w:rsidRDefault="00AA7447" w:rsidP="00AA744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A7447" w:rsidRPr="00AA7447" w:rsidRDefault="00AA7447" w:rsidP="00AA744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577912" w:rsidRPr="00993486" w:rsidRDefault="00577912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993486" w:rsidRPr="00993486" w:rsidRDefault="00993486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99348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ส่วนที่ 1</w:t>
      </w:r>
    </w:p>
    <w:p w:rsidR="00AA7447" w:rsidRDefault="00AA7447" w:rsidP="00AA7447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sz w:val="24"/>
        </w:rPr>
      </w:pPr>
      <w:r w:rsidRPr="00AA7447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คำแถลงนโยบายของผู้บริหารท้องถิ่น</w:t>
      </w:r>
    </w:p>
    <w:p w:rsidR="00993486" w:rsidRPr="00993486" w:rsidRDefault="00993486" w:rsidP="00993486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93486">
        <w:rPr>
          <w:rFonts w:ascii="TH SarabunIT๙" w:eastAsia="Times New Roman" w:hAnsi="TH SarabunIT๙" w:cs="TH SarabunIT๙"/>
          <w:sz w:val="24"/>
          <w:cs/>
        </w:rPr>
        <w:tab/>
      </w:r>
      <w:r w:rsidRPr="00993486">
        <w:rPr>
          <w:rFonts w:ascii="TH SarabunIT๙" w:eastAsia="Times New Roman" w:hAnsi="TH SarabunIT๙" w:cs="TH SarabunIT๙"/>
          <w:sz w:val="24"/>
          <w:cs/>
        </w:rPr>
        <w:tab/>
      </w: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>ด้วยพระราชบัญญัติสภาตำบลและองค์การบริหารส่วนตำบล  พ.ศ.2537  แก้ไขเพิ่มเติมถึง (ฉบับที่ ๗) พ.ศ.2552  มาตรา 58/5 วรรคห้า  กำหนดให้นายกองค์การบริหารส่วนตำบล จัดทำรายงานแสดงผลการปฏิบัติงานตามนโยบายที่ได้แถลงไว้ต่อสภาองค์การบริหารส่วนตำบลเป็นประจำทุกปี    วรรคหก  คำแถลงนโยบายของนายกองค์การบริหารส่วนตำบลและรายงานแสดงผลการปฏิบัติงานตามนโยบาย ให้ประกาศไว้โดยเปิดเผย  ณ  ที่ทำการองค์การบริหารส่วนตำบลด้วย</w:t>
      </w:r>
    </w:p>
    <w:p w:rsidR="00993486" w:rsidRPr="00993486" w:rsidRDefault="00993486" w:rsidP="00A038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93486">
        <w:rPr>
          <w:rFonts w:ascii="TH SarabunIT๙" w:eastAsia="Times New Roman" w:hAnsi="TH SarabunIT๙" w:cs="TH SarabunIT๙"/>
          <w:sz w:val="32"/>
          <w:szCs w:val="32"/>
        </w:rPr>
        <w:tab/>
      </w:r>
      <w:r w:rsidRPr="00993486">
        <w:rPr>
          <w:rFonts w:ascii="TH SarabunIT๙" w:eastAsia="Times New Roman" w:hAnsi="TH SarabunIT๙" w:cs="TH SarabunIT๙"/>
          <w:sz w:val="32"/>
          <w:szCs w:val="32"/>
        </w:rPr>
        <w:tab/>
      </w: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>ดังนั้น  เพื่อปฏิบัติให้เป็นไปตามเจตนารมณ์ของพระราชบัญญัติสภาตำบลและองค์การบริหารส่วนตำบล  พ.ศ.2537  แก้ไขเพิ่มเติมจนถึง (ฉบับที่ ๗) พ.ศ.2552  มาตรา 58/5 วรรคห้า และวรรคหก  องค์การบริหารส่วนตำบลควนชุม  จึงขอรายงานแสดงผลการปฏิบัติงานตาม</w:t>
      </w:r>
      <w:r w:rsidR="0057481A">
        <w:rPr>
          <w:rFonts w:ascii="TH SarabunIT๙" w:eastAsia="Times New Roman" w:hAnsi="TH SarabunIT๙" w:cs="TH SarabunIT๙"/>
          <w:sz w:val="32"/>
          <w:szCs w:val="32"/>
          <w:cs/>
        </w:rPr>
        <w:t>นโยบาย  ประจำปีงบประมาณ พ.ศ.25๖๓</w:t>
      </w: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 xml:space="preserve">  ดังนี้</w:t>
      </w:r>
    </w:p>
    <w:p w:rsidR="00993486" w:rsidRDefault="00993486" w:rsidP="00993486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9348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นโยบายจังหวัด</w:t>
      </w:r>
    </w:p>
    <w:p w:rsidR="0057481A" w:rsidRPr="00993486" w:rsidRDefault="0057481A" w:rsidP="0057481A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SimSun" w:hAnsi="TH SarabunIT๙" w:cs="TH SarabunIT๙" w:hint="cs"/>
          <w:sz w:val="32"/>
          <w:szCs w:val="32"/>
          <w:cs/>
        </w:rPr>
        <w:t xml:space="preserve">วิสัยทัศน์ </w:t>
      </w:r>
      <w:r w:rsidRPr="0057481A">
        <w:rPr>
          <w:rFonts w:ascii="TH SarabunIT๙" w:eastAsia="SimSun" w:hAnsi="TH SarabunIT๙" w:cs="TH SarabunIT๙"/>
          <w:sz w:val="32"/>
          <w:szCs w:val="32"/>
        </w:rPr>
        <w:t>“</w:t>
      </w:r>
      <w:r w:rsidRPr="0057481A">
        <w:rPr>
          <w:rFonts w:ascii="TH SarabunIT๙" w:eastAsia="Calibri" w:hAnsi="TH SarabunIT๙" w:cs="TH SarabunIT๙"/>
          <w:sz w:val="32"/>
          <w:szCs w:val="32"/>
          <w:cs/>
        </w:rPr>
        <w:t>นครแห่งอารยธรรม  น่าอยู่น่าเที่ยว  การเกษตรและอุตสาหกรรมยั่งยืน</w:t>
      </w:r>
      <w:r w:rsidRPr="0057481A">
        <w:rPr>
          <w:rFonts w:ascii="TH SarabunIT๙" w:eastAsia="SimSun" w:hAnsi="TH SarabunIT๙" w:cs="TH SarabunIT๙"/>
          <w:sz w:val="32"/>
          <w:szCs w:val="32"/>
        </w:rPr>
        <w:t>”</w:t>
      </w:r>
    </w:p>
    <w:p w:rsidR="0057481A" w:rsidRPr="0057481A" w:rsidRDefault="0057481A" w:rsidP="0057481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Pr="0057481A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การบริหารจัดการเกษตรและอุตสาหกรรมสู่มาตรฐานครบวงจรและเป็นมิตรกับสิ่งแวดล้อม </w:t>
      </w:r>
    </w:p>
    <w:p w:rsidR="0057481A" w:rsidRPr="0057481A" w:rsidRDefault="0057481A" w:rsidP="0057481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2.</w:t>
      </w:r>
      <w:r w:rsidRPr="0057481A">
        <w:rPr>
          <w:rFonts w:ascii="TH SarabunIT๙" w:eastAsia="Times New Roman" w:hAnsi="TH SarabunIT๙" w:cs="TH SarabunIT๙"/>
          <w:sz w:val="32"/>
          <w:szCs w:val="32"/>
          <w:cs/>
        </w:rPr>
        <w:t>การพัฒนาการท่องเที่ยวบนพื้นฐานธรรมะ  ธรรมชาติ  และศิลปวัฒนธรรม</w:t>
      </w:r>
    </w:p>
    <w:p w:rsidR="0057481A" w:rsidRPr="0057481A" w:rsidRDefault="0057481A" w:rsidP="0057481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7481A">
        <w:rPr>
          <w:rFonts w:ascii="TH SarabunIT๙" w:eastAsia="Times New Roman" w:hAnsi="TH SarabunIT๙" w:cs="TH SarabunIT๙"/>
          <w:sz w:val="32"/>
          <w:szCs w:val="32"/>
          <w:cs/>
        </w:rPr>
        <w:t xml:space="preserve">3.การบริหารจัดการทรัพยากรธรรมชาติและสิ่งแวดล้อมอย่างยั่งยืน </w:t>
      </w:r>
    </w:p>
    <w:p w:rsidR="0057481A" w:rsidRPr="0057481A" w:rsidRDefault="0057481A" w:rsidP="0057481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7481A">
        <w:rPr>
          <w:rFonts w:ascii="TH SarabunIT๙" w:eastAsia="Times New Roman" w:hAnsi="TH SarabunIT๙" w:cs="TH SarabunIT๙"/>
          <w:sz w:val="32"/>
          <w:szCs w:val="32"/>
          <w:cs/>
        </w:rPr>
        <w:t>4.การพัฒนาคน ชุมชน และสังคมให้น่าอยู่ เข้มแข็งตามปรัชญาเศรษฐกิจพอเพียง</w:t>
      </w:r>
    </w:p>
    <w:p w:rsidR="0057481A" w:rsidRPr="0057481A" w:rsidRDefault="0057481A" w:rsidP="0057481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7481A">
        <w:rPr>
          <w:rFonts w:ascii="TH SarabunIT๙" w:eastAsia="Times New Roman" w:hAnsi="TH SarabunIT๙" w:cs="TH SarabunIT๙"/>
          <w:sz w:val="32"/>
          <w:szCs w:val="32"/>
          <w:cs/>
        </w:rPr>
        <w:t>5.การรักษาความมั่นคงและความสงบเรียบร้อย</w:t>
      </w:r>
    </w:p>
    <w:p w:rsidR="0057481A" w:rsidRPr="0057481A" w:rsidRDefault="0057481A" w:rsidP="0057481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7481A">
        <w:rPr>
          <w:rFonts w:ascii="TH SarabunIT๙" w:eastAsia="Times New Roman" w:hAnsi="TH SarabunIT๙" w:cs="TH SarabunIT๙"/>
          <w:sz w:val="32"/>
          <w:szCs w:val="32"/>
          <w:cs/>
        </w:rPr>
        <w:t>6.การส่งเสริมศาสนา ศิลปะ และวัฒนธรรม</w:t>
      </w:r>
    </w:p>
    <w:p w:rsidR="008613C0" w:rsidRPr="00993486" w:rsidRDefault="008613C0" w:rsidP="008613C0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9348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นโยบายผู้บริหารท้องถิ่น</w:t>
      </w:r>
    </w:p>
    <w:p w:rsidR="006C6C70" w:rsidRPr="006C6C70" w:rsidRDefault="006C6C70" w:rsidP="006C6C70">
      <w:pPr>
        <w:shd w:val="clear" w:color="auto" w:fill="FFFFFF"/>
        <w:spacing w:before="120" w:after="12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นโยบายด้านโครงสร้างพื้นฐาน</w:t>
      </w:r>
    </w:p>
    <w:p w:rsidR="006C6C70" w:rsidRPr="006C6C70" w:rsidRDefault="006C6C70" w:rsidP="00A0386F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   </w:t>
      </w: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มุ่งมั่นที่จะพัฒนาโครงสร้างพื้นฐานให้ได้มาตรฐาน  เพื่อตอบสนองความต้องการของประชาชนได้อย่างมีประสิทธิภาพและสอดคล้องกับแผนพัฒนาตำบล และเพื่อส่งเสริมศักยภาพทางเศรษฐกิจ  และการพัฒนาคุณภาพชีวิตของประชาชน และเป็นการวางรากฐานการพัฒนาอย่างยั่งยืน โดยมีแนวทางดังนี้</w:t>
      </w:r>
    </w:p>
    <w:p w:rsidR="006C6C70" w:rsidRPr="006C6C70" w:rsidRDefault="006C6C70" w:rsidP="00A0386F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๑.๑  ก่อสร้างและบำรุงรักษาถนนทุกสาย  ทั้งเส้นทางหลักและทางเชื่อมระหว่างหมู่บ้าน  โดยจะปรับปรุงให้เป็นถนนที่ได้มาตรฐาน  ประชาชนสามารถใช้ป</w:t>
      </w:r>
      <w:r w:rsidR="00A0386F">
        <w:rPr>
          <w:rFonts w:ascii="TH SarabunIT๙" w:eastAsia="Times New Roman" w:hAnsi="TH SarabunIT๙" w:cs="TH SarabunIT๙"/>
          <w:sz w:val="32"/>
          <w:szCs w:val="32"/>
          <w:cs/>
        </w:rPr>
        <w:t>ระโยชน์ได้ทั้งปี</w:t>
      </w: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เช่น  ดำเนินการปรับปรุงถนนที่ได้รับการถ่ายโอนจากหน่วยงานต่างๆ  ถนนที่เชื่อมต่อระหว่างหมู่บ้านให้เป็นถนนคอนกรีต  ถนนลาดยาง หรือปรับเกรดให้มีสภาพดีขึ้น  สามารถจะอำนวยความสะดวกในการสัญจรไปมา  การขนส่งสินค้าทางการเกษตรให้มีความสะดวกรวดเร็วขึ้น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๑.๒  ก่อสร้างและบำรุงรักษาแหล่งน้ำ  โดยเพิ่มหรือพัฒนาแหล่งน้ำ  เพื่อใช้ในการอุปโภค  บริโภค  หรือแหล่งน้ำเพื่อใช้ในการเกษตรให้ครอบคลุมอย่างทั่วถึง  และมีประสิทธิภาพ</w:t>
      </w:r>
    </w:p>
    <w:p w:rsidR="00A0386F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๑.๓  ขยายเขตระบบจำหน่ายไฟฟ้าภายในหมู่บ้าน  และระบบไฟฟ้าเพื่อการเกษตรให้</w:t>
      </w:r>
    </w:p>
    <w:p w:rsidR="00A0386F" w:rsidRDefault="00A0386F" w:rsidP="00A0386F">
      <w:pPr>
        <w:shd w:val="clear" w:color="auto" w:fill="FFFFFF"/>
        <w:spacing w:after="120" w:line="240" w:lineRule="auto"/>
        <w:ind w:firstLine="1440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ครอบคลุมและ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</w:t>
      </w:r>
    </w:p>
    <w:p w:rsidR="00A0386F" w:rsidRPr="006C6C70" w:rsidRDefault="00A0386F" w:rsidP="00A0386F">
      <w:pPr>
        <w:shd w:val="clear" w:color="auto" w:fill="FFFFFF"/>
        <w:spacing w:after="120" w:line="240" w:lineRule="auto"/>
        <w:ind w:firstLine="1440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-๒-</w:t>
      </w:r>
    </w:p>
    <w:p w:rsidR="006C6C70" w:rsidRDefault="006C6C70" w:rsidP="00A0386F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ครอบคลุมและทั่วถึง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๑.๔  เสริมสร้างมาตรการในการป้องกัน และแก้ไขปัญหาน้ำท่วมขังในชุมชน ให้มีและบำรุงทางระบายน้ำ โดยการก่อสร้างและปรับปรุงท่อระบายน้ำ รางระบายน้ำ รวมถึงระบบการระบายน้ำ เพื่อแก้ไขปัญหาน้ำท่วมขังอย่างเป็นระบบ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๒.  นโยบายด้านสังคม </w:t>
      </w:r>
    </w:p>
    <w:p w:rsidR="006C6C70" w:rsidRPr="006C6C70" w:rsidRDefault="006C6C70" w:rsidP="006C6C70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จะส่งเสริมและสนับสนุนให้ตำบลควนชุมเป็นชุมชนที่ปลอดภัย  น่าอยู่  และพัฒนาคุณภาพชีวิตของประชาชน  และเยาวชนในตำบลให้มีความเป็นอยู่ที่ดีขึ้น  และสร้างโอกาสให้ทุกคนได้รับบริการอย่างเท่าเทียมกัน  โดยมีแนวทางดังนี้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 xml:space="preserve">๒.๑  ให้การสงเคราะห์ผู้สูงอายุ  คนพิการ  ผู้ป่วยเอดส์  ผู้ด้อยโอกาสทางสังคม  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๒.๒  สนับสนุนนโยบายรัฐบาล  ในการป้องกัน  ปราบปรามและบำบัดยาเสพติด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๒.๓  ส่งเสริมการสร้างชุมชนให้หน้าอยู่  และสร้างความเข้มแข็ง  ความสามัคคีของชุมชน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๒.๔  ส่งเสริมการดำเนินงานของศูนย์พัฒนาครอบครัวในชุมชน  กองทุนสวัสดิการชุมชน     และขยายผลการดำเนินงานของอาสาสมัครดูแลผู้สูงอายุในตำบลควนชุม   สนับสนุนให้ทุกภาคส่วนของสังคม  มีส่วนร่วมในกิจกรรมที่เป็นการสร้างความเข้มแข็งและความอบอุ่นให้แก่ครอบครัว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๒.๕  สนับสนุนกิจกรรมสร้างระบบความปลอดภัยในชีวิติและทรัพย์สินของประชาชน           ในตำบลควนชุม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๒.๖  ส่งเสริมและสนับสนุนการปฏิบัติหน้าที่ของอาสาสมัครป้องกันภัยฝ่ายพลเรือน  (อปพร.) ให้ปฏิบัติงานอย่างมีประสิทธิภาพและมีความพร้อมในการปฏิบัติหน้าที่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 นโยบายด้านการศึกษา</w:t>
      </w:r>
    </w:p>
    <w:p w:rsidR="006C6C70" w:rsidRPr="006C6C70" w:rsidRDefault="006C6C70" w:rsidP="006C6C70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จะส่งเสริมและสนับสนุนระบบการศึกษาทั้งในและนอกระบบอย่างต่อเนื่อง  และส่งเสริมให้มีการเรียนรู้ของประชาชนในตำบลควนชุม  การพัฒนาเครือข่ายสารสนเทศเพื่อการเรียนรู้ของชุมชน  ส่งเสริมการจัดการแข่งขันกีฬา  ตลอดจนส่งเสริมจริยธรรม  วัฒนธรรมท้องถิ่นและประเพณีท้องถิ่นให้ยั่งยืน   โดยมีแนวทางดังนี้</w:t>
      </w:r>
    </w:p>
    <w:p w:rsidR="006C6C70" w:rsidRPr="006C6C70" w:rsidRDefault="006C6C70" w:rsidP="006C6C70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ab/>
        <w:t>๓.๑  ส่งเสริมและสนับสนุนการจัดการศึกษาทั้งในและนอกระบบอย่างต่อเนื่อง</w:t>
      </w:r>
    </w:p>
    <w:p w:rsidR="006C6C70" w:rsidRPr="006C6C70" w:rsidRDefault="006C6C70" w:rsidP="006C6C70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ab/>
        <w:t>๓.๒  พัฒนาศูนย์พัฒนาเด็กก่อนวัยเรียนให้น่าอยู่ให้มีประสิทธิภาพและได้มาตรฐานตามเกณฑ์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๓.๓  ส่งเสริมให้มีเครือข่ายสารสนเทศเพื่อการเรียนรู้ในท้องถิ่น เพื่อเป็นแหล่งค้นคว้าหาความรู้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๓.๔  ส่งเสริมกิจกรรมด้านกีฬาให้หลากหลายและทั่วถึง</w:t>
      </w:r>
    </w:p>
    <w:p w:rsidR="00A0386F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 xml:space="preserve">๓.๕  ส่งเสริมสนับสนุนการศาสนา  ศิลปวัฒนธรรม  ขนบธรรมเนียม  ประเพณีต่างๆ  เช่น  </w:t>
      </w:r>
    </w:p>
    <w:p w:rsidR="00A0386F" w:rsidRDefault="00A0386F" w:rsidP="00A0386F">
      <w:pPr>
        <w:shd w:val="clear" w:color="auto" w:fill="FFFFFF"/>
        <w:spacing w:after="120" w:line="240" w:lineRule="auto"/>
        <w:ind w:firstLine="1440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ประเพณีแห่เทียน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</w:t>
      </w:r>
    </w:p>
    <w:p w:rsidR="00A0386F" w:rsidRPr="006C6C70" w:rsidRDefault="00A0386F" w:rsidP="00390B50">
      <w:pPr>
        <w:shd w:val="clear" w:color="auto" w:fill="FFFFFF"/>
        <w:spacing w:after="120" w:line="240" w:lineRule="auto"/>
        <w:ind w:firstLine="144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-๓-</w:t>
      </w:r>
    </w:p>
    <w:p w:rsidR="006C6C70" w:rsidRDefault="006C6C70" w:rsidP="00A0386F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ประเพณีแห่เทียนพรรษา  ประเพณีลอยกระทง  ประเพณีสงกรานต์  ฯลฯ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๓.๖  ส่งเสริมและสนับสนุนให้เด็กและเยาวชนได้ศึกษาอบรมและเรียนรู้วัฒนธรรมท้องถิ่น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๓.๗  ส่งเสริมสนับสนุนอุปกรณ์กีฬา  การจัดการแข่งขันกีฬาในระดับหมู่บ้านและตำบล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 นโยบายด้านสาธารณสุขและสิ่งแวดล้อม</w:t>
      </w:r>
    </w:p>
    <w:p w:rsidR="006C6C70" w:rsidRPr="006C6C70" w:rsidRDefault="006C6C70" w:rsidP="006C6C70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จะส่งเสริมและสนับสนุนระบบสาธารณสุขให้มีประสิทธิภาพและมีความเข้มแข็ง  ตลอดจนสร้างระบบสาธารณสุขที่ดี ทั้งด้านร่างกายและจิตใจให้กับประชาชนในตำบลควนชุม  โดยมีแนวทางดังนี้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๔.๑  ส่งเสริมระบบสาธารณสุขพื้นฐานให้มีความเข้มแข็ง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๔.๒  สนับสนุนและส่งเสริมการบริหารงานของกองทุนหลักประกันสุขภาพในระดับท้องถิ่นหรือพื้นที่ตำบลควนชุมให้มีประสิทธิภาพ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๔.๓  สนับสนุนและส่งเสริมงานบริหารด้านสาธารณสุขให้มีประสิทธิภาพ  และเป็นไปเพื่อประโยชน์ของประชาชน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๔.๔  สนับสนุนการปฏิบัติงานของหน่วยกู้ชีพตำบลควนชุม  ให้มีรถบริการประชาชนในยามเจ็บป่วยตลอด  ๒๔  ชั่วโมง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๔.๕ ส่งเสริมและสนับสนุนให้ประชาชนในพื้นที่ตำบลควนชุม  มีสุขภาพที่แข็งแรง             และส่งเสริมให้มีการออกกำลังกาย</w:t>
      </w:r>
    </w:p>
    <w:p w:rsidR="006C6C70" w:rsidRPr="006C6C70" w:rsidRDefault="006C6C70" w:rsidP="006C6C70">
      <w:pPr>
        <w:shd w:val="clear" w:color="auto" w:fill="FFFFFF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๔.๖  ส่งเสริมและสนับสนุนการป้องกันโรคระบาด โรคติดต่อและบริการความรู้ด้านสาธารณสุขมูลฐานแก่ประชาชน</w:t>
      </w:r>
    </w:p>
    <w:p w:rsidR="006C6C70" w:rsidRPr="006C6C70" w:rsidRDefault="006C6C70" w:rsidP="006C6C70">
      <w:pPr>
        <w:shd w:val="clear" w:color="auto" w:fill="FFFFFF"/>
        <w:spacing w:before="120"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๔.๗ รณรงค์ส่งเสริมการสร้างจิตสำนึกสาธารณะ  ทางด้านการบริหารจัดการทรัพยากรธรรมชาติและสิ่งแวดล้อมแก่ประชาชนและชุมชน</w:t>
      </w:r>
    </w:p>
    <w:p w:rsidR="006C6C70" w:rsidRPr="006C6C70" w:rsidRDefault="006C6C70" w:rsidP="006C6C70">
      <w:pPr>
        <w:shd w:val="clear" w:color="auto" w:fill="FFFFFF"/>
        <w:spacing w:before="120"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๔.๘  สนับสนุน ส่งเสริมให้ชุมชนมุ่งรักษาความสะอาดและความเป็นระเบียบเรียบร้อยของชุมชน และสถานที่ต่างๆในตำบลควนชุมให้เป็นชุมชนน่าอยู่</w:t>
      </w:r>
    </w:p>
    <w:p w:rsidR="006C6C70" w:rsidRPr="006C6C70" w:rsidRDefault="006C6C70" w:rsidP="006C6C70">
      <w:pPr>
        <w:shd w:val="clear" w:color="auto" w:fill="FFFFFF"/>
        <w:spacing w:before="120"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๔.๙  ส่งเสริมสนับสนุนกระบวนการมีส่วนร่วมของชุมชน  ในการบริหารจัดการ ทรัพยากรธรรมชาติและสิ่งแวดล้อม ขับเคลื่อนการจัดทำโครงการ และการดำเนินกิจกรรมต่างๆ ที่มุ่งไปสู่การลดสภาวะโลกร้อน</w:t>
      </w:r>
    </w:p>
    <w:p w:rsidR="006C6C70" w:rsidRPr="006C6C70" w:rsidRDefault="006C6C70" w:rsidP="006C6C70">
      <w:pPr>
        <w:shd w:val="clear" w:color="auto" w:fill="FFFFFF"/>
        <w:spacing w:before="240" w:after="12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นโยบายด้านเศรษฐกิจ</w:t>
      </w:r>
    </w:p>
    <w:p w:rsidR="006C6C70" w:rsidRPr="006C6C70" w:rsidRDefault="006C6C70" w:rsidP="006C6C70">
      <w:pPr>
        <w:shd w:val="clear" w:color="auto" w:fill="FFFFFF"/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   </w:t>
      </w: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จะส่งเสริมสนับสนุนให้มีกระบานการสร้างรายได้  ลดรายจ่ายให้กับประชาชนทุกระดับ            โดยส่งเสริมแนวทางเศรษฐกิจพอเพียง  ตามพระราชดำริ  ตามศักยภาพของชุมชน  โดยมีแนวทางดังนี้</w:t>
      </w:r>
    </w:p>
    <w:p w:rsidR="00A0386F" w:rsidRDefault="006C6C70" w:rsidP="00A0386F">
      <w:pPr>
        <w:shd w:val="clear" w:color="auto" w:fill="FFFFFF"/>
        <w:spacing w:before="120"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๕.๑  ส่งเสริมอาชีพ  เพิ่มรายได้ให้กับประชาชนอย่างยั่งยืน  โดยยึดหลักเศรษฐกิจแบบ</w:t>
      </w:r>
    </w:p>
    <w:p w:rsidR="00A0386F" w:rsidRPr="006C6C70" w:rsidRDefault="006C6C70" w:rsidP="00A0386F">
      <w:pPr>
        <w:shd w:val="clear" w:color="auto" w:fill="FFFFFF"/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พอเพียงตามแนวพระราชดำริของพระบาทสมเด็จพระเจ้าอยู่หัว</w:t>
      </w:r>
    </w:p>
    <w:p w:rsidR="00A0386F" w:rsidRDefault="00DB1D50" w:rsidP="00A0386F">
      <w:pPr>
        <w:shd w:val="clear" w:color="auto" w:fill="FFFFFF"/>
        <w:spacing w:before="120" w:after="120" w:line="240" w:lineRule="auto"/>
        <w:ind w:firstLine="1440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๕.๒  ส่งเสริม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</w:t>
      </w:r>
    </w:p>
    <w:p w:rsidR="00DB1D50" w:rsidRDefault="00DB1D50" w:rsidP="00DB1D50">
      <w:pPr>
        <w:shd w:val="clear" w:color="auto" w:fill="FFFFFF"/>
        <w:spacing w:before="120" w:after="120" w:line="240" w:lineRule="auto"/>
        <w:ind w:firstLine="144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-๔-</w:t>
      </w:r>
    </w:p>
    <w:p w:rsidR="00A0386F" w:rsidRDefault="006C6C70" w:rsidP="006C6C70">
      <w:pPr>
        <w:shd w:val="clear" w:color="auto" w:fill="FFFFFF"/>
        <w:spacing w:before="120"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๕.๒  ส่งเสริมให้ประชาชนนำภูมิปัญญาท้องถิ่นมาใช้ให้เกิดประโยชน์  เพื่อเพิ่มรายได้ให้กับ</w:t>
      </w:r>
    </w:p>
    <w:p w:rsidR="006C6C70" w:rsidRDefault="006C6C70" w:rsidP="00A0386F">
      <w:pPr>
        <w:shd w:val="clear" w:color="auto" w:fill="FFFFFF"/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ประชาชนในท้องถิ่น</w:t>
      </w:r>
    </w:p>
    <w:p w:rsidR="006C6C70" w:rsidRPr="006C6C70" w:rsidRDefault="006C6C70" w:rsidP="006C6C70">
      <w:pPr>
        <w:shd w:val="clear" w:color="auto" w:fill="FFFFFF"/>
        <w:spacing w:before="120"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๕.๓  ส่งเสริมสนับสนุนกลุ่มอาชีพให้เติบโตและเข้มแข็งเพื่อพัฒนาศักยภาพของกลุ่ม            ให้มีความเข้มแข็งอย่างยั่งยืน พัฒนาอาชีพที่เหมาะสมกับสภาวะแวดล้อมของท้องถิ่น และกระตุ้นให้เกิดการพัฒนา กระบวนการสร้างระบบเศรษฐกิจชุมชน ขยายเครือข่าย</w:t>
      </w:r>
      <w:r w:rsidRPr="006C6C70">
        <w:rPr>
          <w:rFonts w:ascii="TH SarabunIT๙" w:eastAsia="Times New Roman" w:hAnsi="TH SarabunIT๙" w:cs="TH SarabunIT๙"/>
          <w:sz w:val="32"/>
          <w:szCs w:val="32"/>
        </w:rPr>
        <w:t xml:space="preserve">  </w:t>
      </w: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โดยจัดหาแหล่งรองรับสินค้าหรือตลาดส่งออกสินค้าของกลุ่มอาชีพ</w:t>
      </w:r>
    </w:p>
    <w:p w:rsidR="006C6C70" w:rsidRPr="006C6C70" w:rsidRDefault="006C6C70" w:rsidP="006C6C70">
      <w:pPr>
        <w:shd w:val="clear" w:color="auto" w:fill="FFFFFF"/>
        <w:spacing w:before="120"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๕.๔ สนับสนุน ส่งเสริมด้านการเกษตร กระบวนการเรียนรู้ภาคการเกษตร            อุตสาหกรรมการเกษตร  ควบคู่กับการรักษาสิ่งแวดล้อม โดยการใช้เกษตรอินทรีย์</w:t>
      </w:r>
    </w:p>
    <w:p w:rsidR="006C6C70" w:rsidRPr="006C6C70" w:rsidRDefault="006C6C70" w:rsidP="006C6C70">
      <w:pPr>
        <w:shd w:val="clear" w:color="auto" w:fill="FFFFFF"/>
        <w:spacing w:before="120" w:after="12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๖. นโยบายด้านการเมืองและการบริหาร</w:t>
      </w:r>
      <w:r w:rsidRPr="006C6C70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จะบริหารงานโดยยึดหลักธรรมาภิบาล  มุ่งเน้นความโปร่งใส  และการมีส่วนร่วม  ตลอดจนการเสริมสร้างจิตสำนึกของพนักงาน เจ้าหน้าที่ และลูกจ้างในการบริการประชาชนให้ได้รับความสะดวก รวดเร็วและเกิดความพึงพอใจ   โดยมีแนวทางดังนี้</w:t>
      </w:r>
    </w:p>
    <w:p w:rsidR="006C6C70" w:rsidRPr="006C6C70" w:rsidRDefault="006C6C70" w:rsidP="006C6C70">
      <w:pPr>
        <w:shd w:val="clear" w:color="auto" w:fill="FFFFFF"/>
        <w:spacing w:before="120"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 xml:space="preserve">๖.๑  ส่งเสริมสนับสนุนการปกครองในระบอบประชาธิปไตย  อันมีพระมหากษัตริย์ทรงเป็นประมุข  โดยมุ่งเน้นให้ประชาชนมีส่วนร่วมในทุกๆด้าน  ได้แก่  การสนับสนุนประชาคม  องค์กรชุมชนโดยการ </w:t>
      </w:r>
      <w:r w:rsidRPr="006C6C70">
        <w:rPr>
          <w:rFonts w:ascii="TH SarabunIT๙" w:eastAsia="Times New Roman" w:hAnsi="TH SarabunIT๙" w:cs="TH SarabunIT๙"/>
          <w:b/>
          <w:bCs/>
          <w:sz w:val="32"/>
          <w:szCs w:val="32"/>
        </w:rPr>
        <w:t>“</w:t>
      </w:r>
      <w:r w:rsidRPr="006C6C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ร่วมคิด  ร่วมทำ  และร่วมรับผลประโยชน์</w:t>
      </w:r>
      <w:r w:rsidRPr="006C6C70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6C6C70" w:rsidRPr="006C6C70" w:rsidRDefault="006C6C70" w:rsidP="006C6C70">
      <w:pPr>
        <w:shd w:val="clear" w:color="auto" w:fill="FFFFFF"/>
        <w:spacing w:before="120"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 xml:space="preserve">๖.๒  ปรับเปลี่ยนกระบวนการ  หรือวิธีการทำงาน  โดยการนำการบริหารงานแนวใหม่มาใช้  เพื่อตอบสนองความต้องการของประชาชนด้วยความรวดเร็ว และมีประสิทธิภาพ </w:t>
      </w:r>
    </w:p>
    <w:p w:rsidR="006C6C70" w:rsidRPr="006C6C70" w:rsidRDefault="006C6C70" w:rsidP="006C6C70">
      <w:pPr>
        <w:shd w:val="clear" w:color="auto" w:fill="FFFFFF"/>
        <w:spacing w:before="120"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๖.๓  เน้นการบริหารงานแบบเปิด โดยเปิดโอกาสให้ประชาชนเข้ามามีส่วนร่วมการเสนอแนะและแสดงความคิดเห็น  ร่วมปฏิบัติงาน  และตรวจสอบติดตามประเมินผลการปฏิบัติงาน</w:t>
      </w:r>
    </w:p>
    <w:p w:rsidR="006C6C70" w:rsidRPr="006C6C70" w:rsidRDefault="006C6C70" w:rsidP="006C6C70">
      <w:pPr>
        <w:shd w:val="clear" w:color="auto" w:fill="FFFFFF"/>
        <w:spacing w:before="120"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๖.๔  มุ่งเน้นพัฒนาให้ข้าราชการได้เพิ่มพูนความรู้  ทักษะทางวิชาการ  เพื่อให้มีประสบการณ์ในการทำงานมากยิ่งขึ้น</w:t>
      </w:r>
    </w:p>
    <w:p w:rsidR="006C6C70" w:rsidRPr="006C6C70" w:rsidRDefault="006C6C70" w:rsidP="006C6C70">
      <w:pPr>
        <w:shd w:val="clear" w:color="auto" w:fill="FFFFFF"/>
        <w:spacing w:before="120"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๖.๕  มุ่งเน้นการบริหารการคลังอย่างมีประสิทธิภาพ</w:t>
      </w:r>
    </w:p>
    <w:p w:rsidR="006C6C70" w:rsidRPr="006C6C70" w:rsidRDefault="006C6C70" w:rsidP="006C6C70">
      <w:pPr>
        <w:shd w:val="clear" w:color="auto" w:fill="FFFFFF"/>
        <w:spacing w:before="120"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๖.๖  จัดซื้อวัสดุ  ครุภัณฑ์ที่จำเป็นต่อการปฏิบัติงานของพนักงาน  ให้พร้อมในการ         ปฏิบัติหน้าที่  ในการบริการประชาชนในตำบลควนชุม</w:t>
      </w:r>
    </w:p>
    <w:p w:rsidR="006C6C70" w:rsidRPr="006C6C70" w:rsidRDefault="006C6C70" w:rsidP="006C6C70">
      <w:pPr>
        <w:shd w:val="clear" w:color="auto" w:fill="FFFFFF"/>
        <w:spacing w:before="120"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6C70">
        <w:rPr>
          <w:rFonts w:ascii="TH SarabunIT๙" w:eastAsia="Times New Roman" w:hAnsi="TH SarabunIT๙" w:cs="TH SarabunIT๙"/>
          <w:sz w:val="32"/>
          <w:szCs w:val="32"/>
          <w:cs/>
        </w:rPr>
        <w:t>๖.๗  ปรับปรุงซ่อมแซม  อาคารที่ทำการองค์การบริหารส่วนตำบลควนชุม  ห้องประชุม      ให้มีมาตรฐาน  รวมทั้งปรับปรุงภูมิทัศน์ในเขตองค์การบริหารส่วนตำบลควนชุม</w:t>
      </w:r>
    </w:p>
    <w:p w:rsidR="00D80FF5" w:rsidRPr="00D80FF5" w:rsidRDefault="00D80FF5" w:rsidP="006C6C70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80FF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ยุทธศาสตร์การพัฒนาองค์การบริหารส่วนตำบลควนชุม</w:t>
      </w:r>
    </w:p>
    <w:p w:rsidR="00D80FF5" w:rsidRPr="00D80FF5" w:rsidRDefault="00D80FF5" w:rsidP="00253D2A">
      <w:pPr>
        <w:tabs>
          <w:tab w:val="left" w:pos="284"/>
          <w:tab w:val="left" w:pos="1418"/>
          <w:tab w:val="left" w:pos="2268"/>
        </w:tabs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80FF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80FF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80FF5">
        <w:rPr>
          <w:rFonts w:ascii="TH SarabunIT๙" w:eastAsia="Calibri" w:hAnsi="TH SarabunIT๙" w:cs="TH SarabunIT๙" w:hint="cs"/>
          <w:sz w:val="32"/>
          <w:szCs w:val="32"/>
          <w:cs/>
        </w:rPr>
        <w:t>วิสัยทัศน์การพัฒนา “โครงสร้างพื้นฐานครบถ้วน เน้นการมีส่วนร่วม พัฒนาคุณภาพชีวิต ตามแนวเศรษฐกิจพอเพียง”</w:t>
      </w:r>
    </w:p>
    <w:p w:rsidR="00D80FF5" w:rsidRPr="00D80FF5" w:rsidRDefault="00D80FF5" w:rsidP="00D80FF5">
      <w:pPr>
        <w:spacing w:after="0" w:line="240" w:lineRule="auto"/>
        <w:rPr>
          <w:rFonts w:ascii="TH SarabunIT๙" w:eastAsia="Angsana New" w:hAnsi="TH SarabunIT๙" w:cs="TH SarabunIT๙"/>
          <w:b/>
          <w:bCs/>
          <w:caps/>
          <w:sz w:val="32"/>
          <w:szCs w:val="32"/>
          <w:cs/>
        </w:rPr>
      </w:pPr>
      <w:r w:rsidRPr="00D80F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D80F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1.1.1 </w:t>
      </w:r>
      <w:r w:rsidRPr="00D80FF5">
        <w:rPr>
          <w:rFonts w:ascii="TH SarabunPSK" w:eastAsia="Times New Roman" w:hAnsi="TH SarabunPSK" w:cs="TH SarabunPSK"/>
          <w:sz w:val="32"/>
          <w:szCs w:val="32"/>
          <w:cs/>
        </w:rPr>
        <w:t>ยุทธศาสตร์</w:t>
      </w:r>
      <w:r w:rsidRPr="00D80FF5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การพัฒนาขององค์การบริหารส่วนตำบลควนชุม  มีรายละเอียด ดังนี้</w:t>
      </w:r>
      <w:r w:rsidRPr="00D80FF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80FF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80FF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80FF5">
        <w:rPr>
          <w:rFonts w:ascii="TH SarabunIT๙" w:eastAsia="Calibri" w:hAnsi="TH SarabunIT๙" w:cs="TH SarabunIT๙"/>
          <w:sz w:val="32"/>
          <w:szCs w:val="32"/>
          <w:cs/>
        </w:rPr>
        <w:t>1. ด้านโครงสร้างพื้นฐาน</w:t>
      </w:r>
      <w:r w:rsidRPr="00D80FF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:rsidR="00D80FF5" w:rsidRPr="00D80FF5" w:rsidRDefault="00D80FF5" w:rsidP="00D80FF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80FF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Calibri" w:hAnsi="TH SarabunIT๙" w:cs="TH SarabunIT๙"/>
          <w:sz w:val="32"/>
          <w:szCs w:val="32"/>
          <w:cs/>
        </w:rPr>
        <w:tab/>
        <w:t>1.1 เส้นทางคมนาคมได้มาตรฐาน สะดวกและปลอดภัย</w:t>
      </w:r>
    </w:p>
    <w:p w:rsidR="00DB1D50" w:rsidRDefault="00D80FF5" w:rsidP="00DB1D50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D80FF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80FF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DB1D50">
        <w:rPr>
          <w:rFonts w:ascii="TH SarabunIT๙" w:eastAsia="Calibri" w:hAnsi="TH SarabunIT๙" w:cs="TH SarabunIT๙" w:hint="cs"/>
          <w:sz w:val="32"/>
          <w:szCs w:val="32"/>
          <w:cs/>
        </w:rPr>
        <w:t>/</w:t>
      </w:r>
      <w:r w:rsidR="00DB1D50" w:rsidRPr="00DB1D50">
        <w:rPr>
          <w:rFonts w:ascii="TH SarabunIT๙" w:hAnsi="TH SarabunIT๙" w:cs="TH SarabunIT๙"/>
          <w:sz w:val="32"/>
          <w:szCs w:val="32"/>
          <w:cs/>
        </w:rPr>
        <w:t>1.2 ระบบสาธารณูปโภค</w:t>
      </w:r>
      <w:r w:rsidR="00DB1D50">
        <w:rPr>
          <w:rFonts w:ascii="TH SarabunIT๙" w:eastAsia="Calibri" w:hAnsi="TH SarabunIT๙" w:cs="TH SarabunIT๙" w:hint="cs"/>
          <w:sz w:val="32"/>
          <w:szCs w:val="32"/>
          <w:cs/>
        </w:rPr>
        <w:t>...</w:t>
      </w:r>
      <w:r w:rsidRPr="00D80FF5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DB1D50" w:rsidRDefault="00DB1D50" w:rsidP="00DB1D50">
      <w:pPr>
        <w:shd w:val="clear" w:color="auto" w:fill="FFFFFF"/>
        <w:spacing w:before="120" w:after="120" w:line="240" w:lineRule="auto"/>
        <w:ind w:firstLine="144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-๕-</w:t>
      </w:r>
    </w:p>
    <w:p w:rsidR="00DB1D50" w:rsidRPr="00DB1D50" w:rsidRDefault="00D80FF5" w:rsidP="00DB1D50">
      <w:pPr>
        <w:pStyle w:val="a4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B1D50">
        <w:rPr>
          <w:rFonts w:ascii="TH SarabunIT๙" w:hAnsi="TH SarabunIT๙" w:cs="TH SarabunIT๙"/>
          <w:sz w:val="32"/>
          <w:szCs w:val="32"/>
          <w:cs/>
        </w:rPr>
        <w:t>1.2 ระบบสาธารณูปโภค ไฟฟ้า ประปา ทั่วถึง</w:t>
      </w:r>
      <w:r w:rsidR="00DB1D50" w:rsidRPr="00DB1D50">
        <w:rPr>
          <w:rFonts w:ascii="TH SarabunIT๙" w:eastAsia="Times New Roman" w:hAnsi="TH SarabunIT๙" w:cs="TH SarabunIT๙"/>
          <w:sz w:val="32"/>
          <w:szCs w:val="32"/>
          <w:cs/>
        </w:rPr>
        <w:t>-๔-</w:t>
      </w:r>
    </w:p>
    <w:p w:rsidR="00D80FF5" w:rsidRPr="00DB1D50" w:rsidRDefault="00D80FF5" w:rsidP="00DB1D50">
      <w:pPr>
        <w:pStyle w:val="a4"/>
        <w:rPr>
          <w:rFonts w:ascii="TH SarabunIT๙" w:hAnsi="TH SarabunIT๙" w:cs="TH SarabunIT๙"/>
          <w:sz w:val="32"/>
          <w:szCs w:val="32"/>
          <w:cs/>
        </w:rPr>
      </w:pPr>
      <w:r w:rsidRPr="00DB1D50">
        <w:rPr>
          <w:rFonts w:ascii="TH SarabunIT๙" w:hAnsi="TH SarabunIT๙" w:cs="TH SarabunIT๙"/>
          <w:sz w:val="32"/>
          <w:szCs w:val="32"/>
        </w:rPr>
        <w:tab/>
      </w:r>
      <w:r w:rsidRPr="00DB1D50">
        <w:rPr>
          <w:rFonts w:ascii="TH SarabunIT๙" w:hAnsi="TH SarabunIT๙" w:cs="TH SarabunIT๙"/>
          <w:sz w:val="32"/>
          <w:szCs w:val="32"/>
        </w:rPr>
        <w:tab/>
      </w:r>
      <w:r w:rsidRPr="00DB1D50">
        <w:rPr>
          <w:rFonts w:ascii="TH SarabunIT๙" w:hAnsi="TH SarabunIT๙" w:cs="TH SarabunIT๙"/>
          <w:sz w:val="32"/>
          <w:szCs w:val="32"/>
        </w:rPr>
        <w:tab/>
      </w:r>
      <w:r w:rsidRPr="00DB1D50">
        <w:rPr>
          <w:rFonts w:ascii="TH SarabunIT๙" w:hAnsi="TH SarabunIT๙" w:cs="TH SarabunIT๙"/>
          <w:sz w:val="32"/>
          <w:szCs w:val="32"/>
        </w:rPr>
        <w:tab/>
        <w:t xml:space="preserve">1.3 </w:t>
      </w:r>
      <w:r w:rsidRPr="00DB1D50">
        <w:rPr>
          <w:rFonts w:ascii="TH SarabunIT๙" w:hAnsi="TH SarabunIT๙" w:cs="TH SarabunIT๙"/>
          <w:sz w:val="32"/>
          <w:szCs w:val="32"/>
          <w:cs/>
        </w:rPr>
        <w:t>มีแหล่งน้ำเพื่อการเกษตรเพียงพอในการประกอบอาชีพ</w:t>
      </w:r>
    </w:p>
    <w:p w:rsidR="00D80FF5" w:rsidRPr="00D80FF5" w:rsidRDefault="00D80FF5" w:rsidP="00D80FF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Calibri" w:hAnsi="TH SarabunIT๙" w:cs="TH SarabunIT๙"/>
          <w:sz w:val="32"/>
          <w:szCs w:val="32"/>
        </w:rPr>
        <w:tab/>
      </w:r>
      <w:r w:rsidRPr="00D80FF5">
        <w:rPr>
          <w:rFonts w:ascii="TH SarabunIT๙" w:eastAsia="Calibri" w:hAnsi="TH SarabunIT๙" w:cs="TH SarabunIT๙"/>
          <w:sz w:val="32"/>
          <w:szCs w:val="32"/>
        </w:rPr>
        <w:tab/>
      </w:r>
      <w:r w:rsidRPr="00D80FF5">
        <w:rPr>
          <w:rFonts w:ascii="TH SarabunIT๙" w:eastAsia="Calibri" w:hAnsi="TH SarabunIT๙" w:cs="TH SarabunIT๙"/>
          <w:sz w:val="32"/>
          <w:szCs w:val="32"/>
          <w:cs/>
        </w:rPr>
        <w:t>2. ด้านการพัฒนาสังคมและคุณภาพชีวิต</w:t>
      </w:r>
      <w:r w:rsidRPr="00D80FF5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D80FF5" w:rsidRPr="00D80FF5" w:rsidRDefault="00D80FF5" w:rsidP="00D80FF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  <w:t>2.1 พัฒนาคุณภาพการศึกษา</w:t>
      </w:r>
    </w:p>
    <w:p w:rsidR="00D80FF5" w:rsidRPr="00D80FF5" w:rsidRDefault="00D80FF5" w:rsidP="00D80FF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  <w:t>2.2 ส่งเสริมด้านสาธารณสุข กีฬา นันทนาการ</w:t>
      </w:r>
    </w:p>
    <w:p w:rsidR="00D80FF5" w:rsidRPr="00D80FF5" w:rsidRDefault="00D80FF5" w:rsidP="00D80FF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  <w:t>2.3 ส่งเสริมอนุรักษ์ ฟื้นฟูกิจกรรมด้านศาสนา ศิลปวัฒนธรรม จารีต</w:t>
      </w:r>
    </w:p>
    <w:p w:rsidR="00D80FF5" w:rsidRPr="00D80FF5" w:rsidRDefault="00D80FF5" w:rsidP="00D80FF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 w:rsidRPr="00D80F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>ประเพณี ภูมิปัญญาท้องถิ่น</w:t>
      </w:r>
    </w:p>
    <w:p w:rsidR="00D80FF5" w:rsidRPr="00D80FF5" w:rsidRDefault="00D80FF5" w:rsidP="00D80FF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  <w:t>2.4 ส่งเสริมพัฒนาสตรี เด็ก เยาวชน ผู้สูงอายุและผู้พิการ</w:t>
      </w:r>
    </w:p>
    <w:p w:rsidR="00D80FF5" w:rsidRPr="00D80FF5" w:rsidRDefault="00D80FF5" w:rsidP="00D80FF5">
      <w:pPr>
        <w:spacing w:after="0" w:line="240" w:lineRule="auto"/>
        <w:ind w:right="-24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  <w:t>2.5 ส่งเสริมการจัดระเบียบชุมชน สังคม การรักษาความสงบเรียบร้อย</w:t>
      </w:r>
    </w:p>
    <w:p w:rsidR="00D80FF5" w:rsidRPr="00D80FF5" w:rsidRDefault="00D80FF5" w:rsidP="00D80FF5">
      <w:pPr>
        <w:spacing w:after="0" w:line="240" w:lineRule="auto"/>
        <w:ind w:right="-24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 w:rsidRPr="00D80F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>และบรรเทาสาธารณภัย</w:t>
      </w:r>
    </w:p>
    <w:p w:rsidR="00D80FF5" w:rsidRPr="00D80FF5" w:rsidRDefault="00D80FF5" w:rsidP="00D80FF5">
      <w:pPr>
        <w:spacing w:after="0" w:line="240" w:lineRule="auto"/>
        <w:ind w:right="-24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  <w:t>2.6 สนับสนุนการจัดทำแผนชุมชน</w:t>
      </w:r>
    </w:p>
    <w:p w:rsidR="00D80FF5" w:rsidRPr="00D80FF5" w:rsidRDefault="00D80FF5" w:rsidP="00D80FF5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80FF5">
        <w:rPr>
          <w:rFonts w:ascii="TH SarabunIT๙" w:eastAsia="Calibri" w:hAnsi="TH SarabunIT๙" w:cs="TH SarabunIT๙"/>
          <w:sz w:val="32"/>
          <w:szCs w:val="32"/>
        </w:rPr>
        <w:tab/>
      </w:r>
      <w:r w:rsidRPr="00D80FF5">
        <w:rPr>
          <w:rFonts w:ascii="TH SarabunIT๙" w:eastAsia="Calibri" w:hAnsi="TH SarabunIT๙" w:cs="TH SarabunIT๙"/>
          <w:sz w:val="32"/>
          <w:szCs w:val="32"/>
          <w:cs/>
        </w:rPr>
        <w:t>3. ด้านการพัฒนาเศรษฐกิจ</w:t>
      </w:r>
    </w:p>
    <w:p w:rsidR="00D80FF5" w:rsidRPr="00D80FF5" w:rsidRDefault="00D80FF5" w:rsidP="00D80FF5">
      <w:pPr>
        <w:spacing w:after="0" w:line="240" w:lineRule="auto"/>
        <w:ind w:left="1440" w:right="-241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  <w:t>3.1 ส่งเสริม พัฒนาอาชีพ ตามแนวเศรษฐกิจพอเพียง</w:t>
      </w:r>
    </w:p>
    <w:p w:rsidR="00D80FF5" w:rsidRPr="00D80FF5" w:rsidRDefault="00D80FF5" w:rsidP="00D80FF5">
      <w:pPr>
        <w:spacing w:after="0" w:line="240" w:lineRule="auto"/>
        <w:ind w:right="-24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3.2 </w:t>
      </w:r>
      <w:r w:rsidRPr="00D80FF5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</w:t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>การท่องเที่ยว</w:t>
      </w:r>
      <w:r w:rsidRPr="00D80FF5">
        <w:rPr>
          <w:rFonts w:ascii="TH SarabunIT๙" w:eastAsia="Times New Roman" w:hAnsi="TH SarabunIT๙" w:cs="TH SarabunIT๙" w:hint="cs"/>
          <w:sz w:val="32"/>
          <w:szCs w:val="32"/>
          <w:cs/>
        </w:rPr>
        <w:t>เชิงธรรมะ</w:t>
      </w:r>
    </w:p>
    <w:p w:rsidR="00D80FF5" w:rsidRPr="00D80FF5" w:rsidRDefault="00D80FF5" w:rsidP="00D80FF5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Calibri" w:hAnsi="TH SarabunIT๙" w:cs="TH SarabunIT๙"/>
          <w:sz w:val="32"/>
          <w:szCs w:val="32"/>
          <w:cs/>
        </w:rPr>
        <w:t>4. ด้านทรัพยากรธรรมชาติและสิ่งแวดล้อม</w:t>
      </w:r>
    </w:p>
    <w:p w:rsidR="00D80FF5" w:rsidRPr="00D80FF5" w:rsidRDefault="00D80FF5" w:rsidP="00D80FF5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80FF5">
        <w:rPr>
          <w:rFonts w:ascii="TH SarabunIT๙" w:eastAsia="Times New Roman" w:hAnsi="TH SarabunIT๙" w:cs="TH SarabunIT๙"/>
          <w:sz w:val="32"/>
          <w:szCs w:val="32"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>4.1 ส่งเสริม สร้างจิตสำนึกอนุรักษ์ทรัพยากรธรรมชาติและสิ่งแวดล้อม</w:t>
      </w:r>
    </w:p>
    <w:p w:rsidR="00D80FF5" w:rsidRPr="00D80FF5" w:rsidRDefault="00D80FF5" w:rsidP="00D80FF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  <w:t>4.2 บริหารจัดการเพื่อลดมลพิษและควบคุมกิจกรรมที่ส่งผลกระทบต่อ</w:t>
      </w:r>
    </w:p>
    <w:p w:rsidR="00D80FF5" w:rsidRPr="00D80FF5" w:rsidRDefault="00D80FF5" w:rsidP="00D80FF5">
      <w:pPr>
        <w:spacing w:after="0" w:line="240" w:lineRule="auto"/>
        <w:ind w:right="-24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 w:rsidRPr="00D80F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>คุณภาพชีวิตประชาชน</w:t>
      </w:r>
    </w:p>
    <w:p w:rsidR="00D80FF5" w:rsidRPr="00D80FF5" w:rsidRDefault="00D80FF5" w:rsidP="00D80FF5">
      <w:pPr>
        <w:spacing w:after="0" w:line="276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D80F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80FF5">
        <w:rPr>
          <w:rFonts w:ascii="TH SarabunIT๙" w:eastAsia="Calibri" w:hAnsi="TH SarabunIT๙" w:cs="TH SarabunIT๙"/>
          <w:sz w:val="32"/>
          <w:szCs w:val="32"/>
          <w:cs/>
        </w:rPr>
        <w:tab/>
        <w:t>5. ด้านการบริหารจัดการองค์กรภายใต้ระบบธรรมาภิบาล</w:t>
      </w:r>
    </w:p>
    <w:p w:rsidR="00D80FF5" w:rsidRPr="00D80FF5" w:rsidRDefault="00D80FF5" w:rsidP="00D80FF5">
      <w:pPr>
        <w:spacing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Angsana New" w:hAnsi="TH SarabunIT๙" w:cs="TH SarabunIT๙"/>
          <w:b/>
          <w:bCs/>
          <w:caps/>
          <w:sz w:val="32"/>
          <w:szCs w:val="32"/>
          <w:cs/>
        </w:rPr>
        <w:tab/>
      </w:r>
      <w:r w:rsidRPr="00D80FF5">
        <w:rPr>
          <w:rFonts w:ascii="TH SarabunIT๙" w:eastAsia="Angsana New" w:hAnsi="TH SarabunIT๙" w:cs="TH SarabunIT๙"/>
          <w:b/>
          <w:bCs/>
          <w:caps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  <w:t>5.1</w:t>
      </w:r>
      <w:r w:rsidRPr="00D80FF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>รณรงค์  ปลูกฝังจิตสำนึก ค่านิยมตามหลักการปกครองระบอบ</w:t>
      </w:r>
    </w:p>
    <w:p w:rsidR="00D80FF5" w:rsidRPr="00D80FF5" w:rsidRDefault="00D80FF5" w:rsidP="00D80FF5">
      <w:pPr>
        <w:spacing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 w:rsidRPr="00D80F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ประชาธิปไตยอันมีพระมหากษัตริย์ทรงเป็นประมุข </w:t>
      </w:r>
    </w:p>
    <w:p w:rsidR="00D80FF5" w:rsidRPr="00D80FF5" w:rsidRDefault="00D80FF5" w:rsidP="00D80FF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5.2 </w:t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>พัฒนาศักยภาพบุคลากร</w:t>
      </w:r>
    </w:p>
    <w:p w:rsidR="00D80FF5" w:rsidRPr="00D80FF5" w:rsidRDefault="00D80FF5" w:rsidP="00D80FF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ab/>
        <w:t>5.3 ส่งเสริมการจัดทำแผน</w:t>
      </w:r>
      <w:r w:rsidRPr="00D80FF5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</w:t>
      </w:r>
      <w:r w:rsidRPr="00D80FF5">
        <w:rPr>
          <w:rFonts w:ascii="TH SarabunIT๙" w:eastAsia="Times New Roman" w:hAnsi="TH SarabunIT๙" w:cs="TH SarabunIT๙"/>
          <w:sz w:val="32"/>
          <w:szCs w:val="32"/>
          <w:cs/>
        </w:rPr>
        <w:t>ท้องถิ่น</w:t>
      </w:r>
    </w:p>
    <w:p w:rsidR="00253D2A" w:rsidRDefault="00253D2A" w:rsidP="00253D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sectPr w:rsidR="00253D2A" w:rsidSect="00253D2A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:rsidR="00993486" w:rsidRPr="00993486" w:rsidRDefault="003A0185" w:rsidP="00253D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ส่วนที่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๒</w:t>
      </w:r>
    </w:p>
    <w:p w:rsidR="00993486" w:rsidRPr="00993486" w:rsidRDefault="003535CD" w:rsidP="009934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535C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ผลการปฏิบัติงาน</w:t>
      </w:r>
      <w:r w:rsidR="005216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งบประมาณ</w:t>
      </w:r>
      <w:r w:rsidR="005216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พ.ศ.</w:t>
      </w:r>
      <w:r w:rsidR="005216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</w:t>
      </w:r>
      <w:r w:rsidR="005216F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๕๖๓</w:t>
      </w: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993486" w:rsidRPr="00993486" w:rsidRDefault="00993486" w:rsidP="0099348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องค์การบริหารส่วนตำบลควนชุม  ได้ดำเนินงานโครงการตามนโยบายที่ได้แถลงไว้ต่อสภาซึ่งดำเนินการในพื้นที่ประจำปีงบประมาณ  พ.ศ.2557 โดยได้รับความช่วยเหลือ</w:t>
      </w:r>
      <w:r w:rsidRPr="0099348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การส่งเสริมและสนับสนุนจากทุกภาคส่วนทั้งภาคประชาชน  ภาครัฐ  และภาคเอกชนในพื้นที่  จนโครงการต่าง ๆ  ประสบผลสำเร็จด้วยดี  ก่อให้เกิดประโยชน์แก่ประชาชนทั้งในพื้นที่และในพื้นที่ใกล้เคียง  โดยมีผลการดำเนินงาน</w:t>
      </w:r>
      <w:r w:rsidR="000A6BAE" w:rsidRPr="000A6BAE">
        <w:rPr>
          <w:rFonts w:ascii="TH SarabunIT๙" w:eastAsia="Calibri" w:hAnsi="TH SarabunIT๙" w:cs="TH SarabunIT๙"/>
          <w:sz w:val="34"/>
          <w:szCs w:val="34"/>
          <w:cs/>
        </w:rPr>
        <w:t>ปีงบประมาณ พ.ศ. 256</w:t>
      </w:r>
      <w:r w:rsidR="000A6BAE" w:rsidRPr="000A6BAE">
        <w:rPr>
          <w:rFonts w:ascii="TH SarabunIT๙" w:eastAsia="Calibri" w:hAnsi="TH SarabunIT๙" w:cs="TH SarabunIT๙" w:hint="cs"/>
          <w:sz w:val="34"/>
          <w:szCs w:val="34"/>
          <w:cs/>
        </w:rPr>
        <w:t>3</w:t>
      </w:r>
      <w:r w:rsidR="00A4615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0A6BAE" w:rsidRPr="00993486">
        <w:rPr>
          <w:rFonts w:ascii="TH SarabunIT๙" w:eastAsia="Times New Roman" w:hAnsi="TH SarabunIT๙" w:cs="TH SarabunIT๙"/>
          <w:sz w:val="32"/>
          <w:szCs w:val="32"/>
          <w:cs/>
        </w:rPr>
        <w:t>โดยสรุป</w:t>
      </w:r>
      <w:r w:rsidRPr="00993486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ดังนี้</w:t>
      </w:r>
    </w:p>
    <w:p w:rsidR="000A6BAE" w:rsidRPr="000A6BAE" w:rsidRDefault="000A6BAE" w:rsidP="000A6BAE">
      <w:pPr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A6BAE">
        <w:rPr>
          <w:rFonts w:ascii="TH SarabunIT๙" w:eastAsia="Calibri" w:hAnsi="TH SarabunIT๙" w:cs="TH SarabunIT๙"/>
          <w:b/>
          <w:bCs/>
          <w:sz w:val="34"/>
          <w:szCs w:val="34"/>
        </w:rPr>
        <w:tab/>
      </w:r>
      <w:r w:rsidRPr="000A6BAE">
        <w:rPr>
          <w:rFonts w:ascii="TH SarabunIT๙" w:eastAsia="Calibri" w:hAnsi="TH SarabunIT๙" w:cs="TH SarabunIT๙"/>
          <w:b/>
          <w:bCs/>
          <w:sz w:val="34"/>
          <w:szCs w:val="34"/>
        </w:rPr>
        <w:tab/>
      </w:r>
      <w:r w:rsidR="00A46152">
        <w:rPr>
          <w:rFonts w:ascii="TH SarabunIT๙" w:eastAsia="Calibri" w:hAnsi="TH SarabunIT๙" w:cs="TH SarabunIT๙"/>
          <w:sz w:val="32"/>
          <w:szCs w:val="32"/>
        </w:rPr>
        <w:tab/>
      </w:r>
      <w:r w:rsidR="00A46152">
        <w:rPr>
          <w:rFonts w:ascii="TH SarabunIT๙" w:eastAsia="Calibri" w:hAnsi="TH SarabunIT๙" w:cs="TH SarabunIT๙"/>
          <w:sz w:val="32"/>
          <w:szCs w:val="32"/>
        </w:rPr>
        <w:tab/>
      </w:r>
      <w:r w:rsidR="00A46152">
        <w:rPr>
          <w:rFonts w:ascii="TH SarabunIT๙" w:eastAsia="Calibri" w:hAnsi="TH SarabunIT๙" w:cs="TH SarabunIT๙"/>
          <w:sz w:val="32"/>
          <w:szCs w:val="32"/>
        </w:rPr>
        <w:tab/>
      </w:r>
      <w:r w:rsidRPr="000A6BAE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ยุทธศาสตร์การพัฒนาและแผนงาน</w:t>
      </w:r>
    </w:p>
    <w:tbl>
      <w:tblPr>
        <w:tblStyle w:val="a6"/>
        <w:tblW w:w="15701" w:type="dxa"/>
        <w:tblInd w:w="-856" w:type="dxa"/>
        <w:tblLook w:val="04A0" w:firstRow="1" w:lastRow="0" w:firstColumn="1" w:lastColumn="0" w:noHBand="0" w:noVBand="1"/>
      </w:tblPr>
      <w:tblGrid>
        <w:gridCol w:w="2552"/>
        <w:gridCol w:w="1778"/>
        <w:gridCol w:w="2900"/>
        <w:gridCol w:w="1590"/>
        <w:gridCol w:w="1126"/>
        <w:gridCol w:w="1426"/>
        <w:gridCol w:w="1786"/>
        <w:gridCol w:w="1089"/>
        <w:gridCol w:w="1454"/>
      </w:tblGrid>
      <w:tr w:rsidR="000A6BAE" w:rsidRPr="000A6BAE" w:rsidTr="005216F2">
        <w:tc>
          <w:tcPr>
            <w:tcW w:w="2552" w:type="dxa"/>
            <w:vMerge w:val="restart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778" w:type="dxa"/>
            <w:vMerge w:val="restart"/>
          </w:tcPr>
          <w:p w:rsidR="000A6BAE" w:rsidRPr="000A6BAE" w:rsidRDefault="000A6BAE" w:rsidP="000A6BAE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ด้าน</w:t>
            </w:r>
          </w:p>
        </w:tc>
        <w:tc>
          <w:tcPr>
            <w:tcW w:w="2900" w:type="dxa"/>
            <w:vMerge w:val="restart"/>
          </w:tcPr>
          <w:p w:rsidR="000A6BAE" w:rsidRPr="000A6BAE" w:rsidRDefault="000A6BAE" w:rsidP="000A6BAE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590" w:type="dxa"/>
            <w:vMerge w:val="restart"/>
          </w:tcPr>
          <w:p w:rsidR="000A6BAE" w:rsidRPr="000A6BAE" w:rsidRDefault="000A6BAE" w:rsidP="000A6BAE">
            <w:pPr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126" w:type="dxa"/>
            <w:vMerge w:val="restart"/>
          </w:tcPr>
          <w:p w:rsidR="000A6BAE" w:rsidRPr="000A6BAE" w:rsidRDefault="000A6BAE" w:rsidP="000A6BAE">
            <w:pPr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หน่วยงานสนับสนุน</w:t>
            </w:r>
          </w:p>
        </w:tc>
        <w:tc>
          <w:tcPr>
            <w:tcW w:w="3212" w:type="dxa"/>
            <w:gridSpan w:val="2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แผนพัฒนา</w:t>
            </w:r>
          </w:p>
        </w:tc>
        <w:tc>
          <w:tcPr>
            <w:tcW w:w="2543" w:type="dxa"/>
            <w:gridSpan w:val="2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0A6BAE" w:rsidRPr="000A6BAE" w:rsidTr="005216F2">
        <w:tc>
          <w:tcPr>
            <w:tcW w:w="2552" w:type="dxa"/>
            <w:vMerge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78" w:type="dxa"/>
            <w:vMerge/>
          </w:tcPr>
          <w:p w:rsidR="000A6BAE" w:rsidRPr="000A6BAE" w:rsidRDefault="000A6BAE" w:rsidP="000A6BAE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00" w:type="dxa"/>
            <w:vMerge/>
          </w:tcPr>
          <w:p w:rsidR="000A6BAE" w:rsidRPr="000A6BAE" w:rsidRDefault="000A6BAE" w:rsidP="000A6BAE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90" w:type="dxa"/>
            <w:vMerge/>
          </w:tcPr>
          <w:p w:rsidR="000A6BAE" w:rsidRPr="000A6BAE" w:rsidRDefault="000A6BAE" w:rsidP="000A6BAE">
            <w:pPr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26" w:type="dxa"/>
            <w:vMerge/>
          </w:tcPr>
          <w:p w:rsidR="000A6BAE" w:rsidRPr="000A6BAE" w:rsidRDefault="000A6BAE" w:rsidP="000A6BAE">
            <w:pPr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26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786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9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454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</w:tr>
      <w:tr w:rsidR="000A6BAE" w:rsidRPr="000A6BAE" w:rsidTr="005216F2">
        <w:tc>
          <w:tcPr>
            <w:tcW w:w="2552" w:type="dxa"/>
          </w:tcPr>
          <w:p w:rsidR="000A6BAE" w:rsidRPr="000A6BAE" w:rsidRDefault="000A6BAE" w:rsidP="000A6BAE">
            <w:pPr>
              <w:rPr>
                <w:rFonts w:ascii="TH SarabunIT๙" w:eastAsia="Angsana New" w:hAnsi="TH SarabunIT๙" w:cs="TH SarabunIT๙"/>
                <w:b/>
                <w:bCs/>
                <w:caps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1.</w:t>
            </w: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1778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spacing w:val="-14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pacing w:val="-14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900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1.แผนงานอุตสาหกรรมและการโยธา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2.แผนงานเคหะและชุมชน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3.แผนงานการเกษตร</w:t>
            </w:r>
          </w:p>
        </w:tc>
        <w:tc>
          <w:tcPr>
            <w:tcW w:w="1590" w:type="dxa"/>
          </w:tcPr>
          <w:p w:rsidR="000A6BAE" w:rsidRPr="000A6BAE" w:rsidRDefault="000A6BAE" w:rsidP="000A6BAE">
            <w:pPr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126" w:type="dxa"/>
          </w:tcPr>
          <w:p w:rsidR="000A6BAE" w:rsidRPr="000A6BAE" w:rsidRDefault="000A6BAE" w:rsidP="000A6BAE">
            <w:pPr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26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47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19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786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28,670,200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5,256,800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89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18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54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</w:t>
            </w:r>
            <w:r w:rsidRPr="000A6BAE">
              <w:rPr>
                <w:rFonts w:ascii="TH SarabunIT๙" w:eastAsia="Calibri" w:hAnsi="TH SarabunIT๙" w:cs="TH SarabunIT๙"/>
                <w:sz w:val="28"/>
              </w:rPr>
              <w:t>4,493,200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193,000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</w:tr>
      <w:tr w:rsidR="000A6BAE" w:rsidRPr="000A6BAE" w:rsidTr="005216F2">
        <w:tc>
          <w:tcPr>
            <w:tcW w:w="2552" w:type="dxa"/>
          </w:tcPr>
          <w:p w:rsidR="000A6BAE" w:rsidRPr="000A6BAE" w:rsidRDefault="000A6BAE" w:rsidP="000A6BAE">
            <w:pPr>
              <w:rPr>
                <w:rFonts w:ascii="Times New Roman" w:eastAsia="Times New Roman" w:hAnsi="Times New Roman" w:cs="Angsana New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2.</w:t>
            </w: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1778" w:type="dxa"/>
          </w:tcPr>
          <w:p w:rsidR="000A6BAE" w:rsidRPr="000A6BAE" w:rsidRDefault="000A6BAE" w:rsidP="000A6BAE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pacing w:val="-14"/>
                <w:sz w:val="28"/>
                <w:cs/>
              </w:rPr>
              <w:t>บริการชุมชนและสังคม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2900" w:type="dxa"/>
          </w:tcPr>
          <w:p w:rsidR="000A6BAE" w:rsidRPr="000A6BAE" w:rsidRDefault="000A6BAE" w:rsidP="000A6BAE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1.</w:t>
            </w: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>แผนงานการศึกษา</w:t>
            </w:r>
          </w:p>
          <w:p w:rsidR="000A6BAE" w:rsidRPr="000A6BAE" w:rsidRDefault="000A6BAE" w:rsidP="000A6BAE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0A6BAE">
              <w:rPr>
                <w:rFonts w:ascii="TH SarabunIT๙" w:eastAsia="Times New Roman" w:hAnsi="TH SarabunIT๙" w:cs="TH SarabunIT๙" w:hint="cs"/>
                <w:sz w:val="28"/>
                <w:cs/>
              </w:rPr>
              <w:t>2.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แผนงานสาธารณสุข </w:t>
            </w:r>
          </w:p>
          <w:p w:rsidR="000A6BAE" w:rsidRPr="000A6BAE" w:rsidRDefault="000A6BAE" w:rsidP="000A6BAE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A6BAE">
              <w:rPr>
                <w:rFonts w:ascii="TH SarabunIT๙" w:eastAsia="Times New Roman" w:hAnsi="TH SarabunIT๙" w:cs="TH SarabunIT๙" w:hint="cs"/>
                <w:sz w:val="28"/>
                <w:cs/>
              </w:rPr>
              <w:t>3.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แผนงานศาสนาวัฒนาธรรมและนันทนาการ</w:t>
            </w:r>
          </w:p>
          <w:p w:rsidR="000A6BAE" w:rsidRPr="000A6BAE" w:rsidRDefault="000A6BAE" w:rsidP="000A6BAE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</w:rPr>
              <w:t>4.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แผนงานสร้างความเข้มแข็งของชุมชน</w:t>
            </w:r>
          </w:p>
          <w:p w:rsidR="000A6BAE" w:rsidRPr="000A6BAE" w:rsidRDefault="000A6BAE" w:rsidP="000A6BAE">
            <w:pPr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0A6BAE">
              <w:rPr>
                <w:rFonts w:ascii="TH SarabunIT๙" w:eastAsia="Times New Roman" w:hAnsi="TH SarabunIT๙" w:cs="TH SarabunIT๙" w:hint="cs"/>
                <w:spacing w:val="-6"/>
                <w:sz w:val="28"/>
                <w:cs/>
              </w:rPr>
              <w:t>5.</w:t>
            </w:r>
            <w:r w:rsidRPr="000A6BAE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แผนงานการรักษาความสงบภายใน</w:t>
            </w:r>
          </w:p>
          <w:p w:rsidR="000A6BAE" w:rsidRPr="000A6BAE" w:rsidRDefault="000A6BAE" w:rsidP="000A6BAE">
            <w:pPr>
              <w:ind w:right="-241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 w:hint="cs"/>
                <w:sz w:val="28"/>
                <w:cs/>
              </w:rPr>
              <w:t>6.แผนงานงบกลาง</w:t>
            </w:r>
          </w:p>
        </w:tc>
        <w:tc>
          <w:tcPr>
            <w:tcW w:w="1590" w:type="dxa"/>
          </w:tcPr>
          <w:p w:rsidR="000A6BAE" w:rsidRPr="000A6BAE" w:rsidRDefault="000A6BAE" w:rsidP="000A6BAE">
            <w:pPr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1126" w:type="dxa"/>
          </w:tcPr>
          <w:p w:rsidR="000A6BAE" w:rsidRPr="000A6BAE" w:rsidRDefault="000A6BAE" w:rsidP="000A6BAE">
            <w:pPr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26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26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786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5,557,780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1,080,000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629,500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1,383,365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19,261,800</w:t>
            </w:r>
          </w:p>
        </w:tc>
        <w:tc>
          <w:tcPr>
            <w:tcW w:w="1089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9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25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-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454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4,113,653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988,623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197,300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204,300</w:t>
            </w:r>
          </w:p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13,982,700</w:t>
            </w:r>
          </w:p>
        </w:tc>
      </w:tr>
      <w:tr w:rsidR="000A6BAE" w:rsidRPr="000A6BAE" w:rsidTr="005216F2">
        <w:tc>
          <w:tcPr>
            <w:tcW w:w="2552" w:type="dxa"/>
          </w:tcPr>
          <w:p w:rsidR="000A6BAE" w:rsidRPr="000A6BAE" w:rsidRDefault="000A6BAE" w:rsidP="000A6BAE">
            <w:pPr>
              <w:rPr>
                <w:rFonts w:ascii="Times New Roman" w:eastAsia="Times New Roman" w:hAnsi="Times New Roman" w:cs="Angsana New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3.</w:t>
            </w: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ด้านการพัฒนาเศรษฐกิจ</w:t>
            </w:r>
          </w:p>
        </w:tc>
        <w:tc>
          <w:tcPr>
            <w:tcW w:w="1778" w:type="dxa"/>
          </w:tcPr>
          <w:p w:rsidR="000A6BAE" w:rsidRPr="000A6BAE" w:rsidRDefault="000A6BAE" w:rsidP="000A6BAE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pacing w:val="-14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900" w:type="dxa"/>
          </w:tcPr>
          <w:p w:rsidR="000A6BAE" w:rsidRPr="000A6BAE" w:rsidRDefault="000A6BAE" w:rsidP="000A6BAE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1.</w:t>
            </w: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590" w:type="dxa"/>
          </w:tcPr>
          <w:p w:rsidR="000A6BAE" w:rsidRPr="000A6BAE" w:rsidRDefault="000A6BAE" w:rsidP="000A6BAE">
            <w:pPr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1126" w:type="dxa"/>
          </w:tcPr>
          <w:p w:rsidR="000A6BAE" w:rsidRPr="000A6BAE" w:rsidRDefault="000A6BAE" w:rsidP="000A6BAE">
            <w:pPr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26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786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840,000</w:t>
            </w:r>
          </w:p>
        </w:tc>
        <w:tc>
          <w:tcPr>
            <w:tcW w:w="1089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454" w:type="dxa"/>
          </w:tcPr>
          <w:p w:rsidR="000A6BAE" w:rsidRPr="000A6BAE" w:rsidRDefault="000A6BAE" w:rsidP="000A6BAE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41,732</w:t>
            </w:r>
          </w:p>
        </w:tc>
      </w:tr>
    </w:tbl>
    <w:p w:rsidR="003A0185" w:rsidRDefault="003A0185" w:rsidP="00BE2E5B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:rsidR="003A0185" w:rsidRDefault="003A0185" w:rsidP="00BE2E5B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:rsidR="0095224B" w:rsidRDefault="00BE2E5B" w:rsidP="00BE2E5B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right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/๔.ด้านทรัพย์...</w:t>
      </w:r>
    </w:p>
    <w:p w:rsidR="00577912" w:rsidRDefault="006E7E6F" w:rsidP="0095224B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</w:t>
      </w:r>
      <w:r w:rsidR="00A0386F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BE2E5B" w:rsidRDefault="00BE2E5B" w:rsidP="0095224B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tbl>
      <w:tblPr>
        <w:tblStyle w:val="a6"/>
        <w:tblW w:w="15701" w:type="dxa"/>
        <w:tblInd w:w="-856" w:type="dxa"/>
        <w:tblLook w:val="04A0" w:firstRow="1" w:lastRow="0" w:firstColumn="1" w:lastColumn="0" w:noHBand="0" w:noVBand="1"/>
      </w:tblPr>
      <w:tblGrid>
        <w:gridCol w:w="2552"/>
        <w:gridCol w:w="1778"/>
        <w:gridCol w:w="2900"/>
        <w:gridCol w:w="1590"/>
        <w:gridCol w:w="1126"/>
        <w:gridCol w:w="1426"/>
        <w:gridCol w:w="1786"/>
        <w:gridCol w:w="1089"/>
        <w:gridCol w:w="1454"/>
      </w:tblGrid>
      <w:tr w:rsidR="00A46152" w:rsidRPr="000A6BAE" w:rsidTr="00D80FF5">
        <w:tc>
          <w:tcPr>
            <w:tcW w:w="2552" w:type="dxa"/>
            <w:vMerge w:val="restart"/>
          </w:tcPr>
          <w:p w:rsidR="00A46152" w:rsidRPr="000A6BAE" w:rsidRDefault="00A46152" w:rsidP="00D80FF5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778" w:type="dxa"/>
            <w:vMerge w:val="restart"/>
          </w:tcPr>
          <w:p w:rsidR="00A46152" w:rsidRPr="000A6BAE" w:rsidRDefault="00A46152" w:rsidP="00D80FF5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ด้าน</w:t>
            </w:r>
          </w:p>
        </w:tc>
        <w:tc>
          <w:tcPr>
            <w:tcW w:w="2900" w:type="dxa"/>
            <w:vMerge w:val="restart"/>
          </w:tcPr>
          <w:p w:rsidR="00A46152" w:rsidRPr="000A6BAE" w:rsidRDefault="00A46152" w:rsidP="00D80FF5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590" w:type="dxa"/>
            <w:vMerge w:val="restart"/>
          </w:tcPr>
          <w:p w:rsidR="00A46152" w:rsidRPr="000A6BAE" w:rsidRDefault="00A46152" w:rsidP="00D80FF5">
            <w:pPr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126" w:type="dxa"/>
            <w:vMerge w:val="restart"/>
          </w:tcPr>
          <w:p w:rsidR="00A46152" w:rsidRPr="000A6BAE" w:rsidRDefault="00A46152" w:rsidP="00D80FF5">
            <w:pPr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หน่วยงานสนับสนุน</w:t>
            </w:r>
          </w:p>
        </w:tc>
        <w:tc>
          <w:tcPr>
            <w:tcW w:w="3212" w:type="dxa"/>
            <w:gridSpan w:val="2"/>
          </w:tcPr>
          <w:p w:rsidR="00A46152" w:rsidRPr="000A6BAE" w:rsidRDefault="00A46152" w:rsidP="00D80FF5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แผนพัฒนา</w:t>
            </w:r>
          </w:p>
        </w:tc>
        <w:tc>
          <w:tcPr>
            <w:tcW w:w="2543" w:type="dxa"/>
            <w:gridSpan w:val="2"/>
          </w:tcPr>
          <w:p w:rsidR="00A46152" w:rsidRPr="000A6BAE" w:rsidRDefault="00A46152" w:rsidP="00D80FF5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A46152" w:rsidRPr="000A6BAE" w:rsidTr="00D80FF5">
        <w:tc>
          <w:tcPr>
            <w:tcW w:w="2552" w:type="dxa"/>
            <w:vMerge/>
          </w:tcPr>
          <w:p w:rsidR="00A46152" w:rsidRPr="000A6BAE" w:rsidRDefault="00A46152" w:rsidP="00D80FF5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78" w:type="dxa"/>
            <w:vMerge/>
          </w:tcPr>
          <w:p w:rsidR="00A46152" w:rsidRPr="000A6BAE" w:rsidRDefault="00A46152" w:rsidP="00D80FF5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00" w:type="dxa"/>
            <w:vMerge/>
          </w:tcPr>
          <w:p w:rsidR="00A46152" w:rsidRPr="000A6BAE" w:rsidRDefault="00A46152" w:rsidP="00D80FF5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90" w:type="dxa"/>
            <w:vMerge/>
          </w:tcPr>
          <w:p w:rsidR="00A46152" w:rsidRPr="000A6BAE" w:rsidRDefault="00A46152" w:rsidP="00D80FF5">
            <w:pPr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26" w:type="dxa"/>
            <w:vMerge/>
          </w:tcPr>
          <w:p w:rsidR="00A46152" w:rsidRPr="000A6BAE" w:rsidRDefault="00A46152" w:rsidP="00D80FF5">
            <w:pPr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26" w:type="dxa"/>
          </w:tcPr>
          <w:p w:rsidR="00A46152" w:rsidRPr="000A6BAE" w:rsidRDefault="00A46152" w:rsidP="00D80FF5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786" w:type="dxa"/>
          </w:tcPr>
          <w:p w:rsidR="00A46152" w:rsidRPr="000A6BAE" w:rsidRDefault="00A46152" w:rsidP="00D80FF5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  <w:p w:rsidR="00A46152" w:rsidRPr="000A6BAE" w:rsidRDefault="00A46152" w:rsidP="00D80FF5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9" w:type="dxa"/>
          </w:tcPr>
          <w:p w:rsidR="00A46152" w:rsidRPr="000A6BAE" w:rsidRDefault="00A46152" w:rsidP="00D80FF5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454" w:type="dxa"/>
          </w:tcPr>
          <w:p w:rsidR="00A46152" w:rsidRPr="000A6BAE" w:rsidRDefault="00A46152" w:rsidP="00D80FF5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  <w:p w:rsidR="00A46152" w:rsidRPr="000A6BAE" w:rsidRDefault="00A46152" w:rsidP="00D80FF5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</w:tr>
      <w:tr w:rsidR="005216F2" w:rsidRPr="000A6BAE" w:rsidTr="00D80FF5">
        <w:tc>
          <w:tcPr>
            <w:tcW w:w="2552" w:type="dxa"/>
          </w:tcPr>
          <w:p w:rsidR="005216F2" w:rsidRPr="000A6BAE" w:rsidRDefault="005216F2" w:rsidP="005216F2">
            <w:pPr>
              <w:rPr>
                <w:rFonts w:ascii="Times New Roman" w:eastAsia="Times New Roman" w:hAnsi="Times New Roman" w:cs="Angsana New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4.ด้</w:t>
            </w: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>านทรัพยากรธรรมชาติและสิ่งแวดล้อม</w:t>
            </w:r>
          </w:p>
        </w:tc>
        <w:tc>
          <w:tcPr>
            <w:tcW w:w="1778" w:type="dxa"/>
          </w:tcPr>
          <w:p w:rsidR="005216F2" w:rsidRPr="000A6BAE" w:rsidRDefault="005216F2" w:rsidP="005216F2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2900" w:type="dxa"/>
          </w:tcPr>
          <w:p w:rsidR="005216F2" w:rsidRPr="000A6BAE" w:rsidRDefault="005216F2" w:rsidP="005216F2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1.แผนงานบริหารทั่วไป</w:t>
            </w:r>
          </w:p>
          <w:p w:rsidR="005216F2" w:rsidRPr="000A6BAE" w:rsidRDefault="005216F2" w:rsidP="005216F2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2.แผนงานสาธารณสุข</w:t>
            </w:r>
          </w:p>
        </w:tc>
        <w:tc>
          <w:tcPr>
            <w:tcW w:w="1590" w:type="dxa"/>
          </w:tcPr>
          <w:p w:rsidR="005216F2" w:rsidRPr="000A6BAE" w:rsidRDefault="005216F2" w:rsidP="005216F2">
            <w:pPr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1126" w:type="dxa"/>
          </w:tcPr>
          <w:p w:rsidR="005216F2" w:rsidRPr="000A6BAE" w:rsidRDefault="005216F2" w:rsidP="005216F2">
            <w:pPr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26" w:type="dxa"/>
          </w:tcPr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786" w:type="dxa"/>
          </w:tcPr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089" w:type="dxa"/>
          </w:tcPr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54" w:type="dxa"/>
          </w:tcPr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27,532</w:t>
            </w:r>
          </w:p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</w:tr>
      <w:tr w:rsidR="005216F2" w:rsidRPr="000A6BAE" w:rsidTr="00D80FF5">
        <w:tc>
          <w:tcPr>
            <w:tcW w:w="2552" w:type="dxa"/>
          </w:tcPr>
          <w:p w:rsidR="005216F2" w:rsidRPr="000A6BAE" w:rsidRDefault="005216F2" w:rsidP="005216F2">
            <w:pPr>
              <w:rPr>
                <w:rFonts w:ascii="Times New Roman" w:eastAsia="Times New Roman" w:hAnsi="Times New Roman" w:cs="Angsana New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5.</w:t>
            </w: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>ด้านการบริหารจัดการองค์กรภายใต้ระบบธรรมาภิบาล</w:t>
            </w:r>
          </w:p>
        </w:tc>
        <w:tc>
          <w:tcPr>
            <w:tcW w:w="1778" w:type="dxa"/>
          </w:tcPr>
          <w:p w:rsidR="005216F2" w:rsidRPr="000A6BAE" w:rsidRDefault="005216F2" w:rsidP="005216F2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pacing w:val="-14"/>
                <w:sz w:val="28"/>
                <w:cs/>
              </w:rPr>
              <w:t>บริการชุมชนและสังคม</w:t>
            </w: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2900" w:type="dxa"/>
          </w:tcPr>
          <w:p w:rsidR="005216F2" w:rsidRPr="000A6BAE" w:rsidRDefault="005216F2" w:rsidP="005216F2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1.แผนงานเคหะและชุมชน</w:t>
            </w:r>
          </w:p>
          <w:p w:rsidR="005216F2" w:rsidRPr="000A6BAE" w:rsidRDefault="005216F2" w:rsidP="005216F2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2.แผนงานอุตสาหกรรมและการโยธา</w:t>
            </w:r>
          </w:p>
          <w:p w:rsidR="005216F2" w:rsidRPr="000A6BAE" w:rsidRDefault="005216F2" w:rsidP="005216F2">
            <w:pPr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3.แผนงานบริหารทั่วไป</w:t>
            </w:r>
          </w:p>
        </w:tc>
        <w:tc>
          <w:tcPr>
            <w:tcW w:w="1590" w:type="dxa"/>
          </w:tcPr>
          <w:p w:rsidR="005216F2" w:rsidRPr="000A6BAE" w:rsidRDefault="005216F2" w:rsidP="005216F2">
            <w:pPr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กองช่าง</w:t>
            </w:r>
          </w:p>
          <w:p w:rsidR="005216F2" w:rsidRPr="000A6BAE" w:rsidRDefault="005216F2" w:rsidP="005216F2">
            <w:pPr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  <w:p w:rsidR="005216F2" w:rsidRPr="000A6BAE" w:rsidRDefault="005216F2" w:rsidP="005216F2">
            <w:pPr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1126" w:type="dxa"/>
          </w:tcPr>
          <w:p w:rsidR="005216F2" w:rsidRPr="000A6BAE" w:rsidRDefault="005216F2" w:rsidP="005216F2">
            <w:pPr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5216F2" w:rsidRPr="000A6BAE" w:rsidRDefault="005216F2" w:rsidP="005216F2">
            <w:pPr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426" w:type="dxa"/>
          </w:tcPr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</w:p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6</w:t>
            </w:r>
          </w:p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786" w:type="dxa"/>
          </w:tcPr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700,000</w:t>
            </w:r>
          </w:p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2,200,000</w:t>
            </w:r>
          </w:p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2,202,000</w:t>
            </w:r>
          </w:p>
        </w:tc>
        <w:tc>
          <w:tcPr>
            <w:tcW w:w="1089" w:type="dxa"/>
          </w:tcPr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</w:p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54" w:type="dxa"/>
          </w:tcPr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62,533</w:t>
            </w:r>
          </w:p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</w:tr>
      <w:tr w:rsidR="005216F2" w:rsidRPr="000A6BAE" w:rsidTr="00D80FF5">
        <w:tc>
          <w:tcPr>
            <w:tcW w:w="9946" w:type="dxa"/>
            <w:gridSpan w:val="5"/>
          </w:tcPr>
          <w:p w:rsidR="005216F2" w:rsidRPr="000A6BAE" w:rsidRDefault="005216F2" w:rsidP="005216F2">
            <w:pPr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26" w:type="dxa"/>
          </w:tcPr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152</w:t>
            </w:r>
          </w:p>
        </w:tc>
        <w:tc>
          <w:tcPr>
            <w:tcW w:w="1786" w:type="dxa"/>
          </w:tcPr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67,876,445</w:t>
            </w:r>
          </w:p>
        </w:tc>
        <w:tc>
          <w:tcPr>
            <w:tcW w:w="1089" w:type="dxa"/>
          </w:tcPr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73</w:t>
            </w:r>
          </w:p>
        </w:tc>
        <w:tc>
          <w:tcPr>
            <w:tcW w:w="1454" w:type="dxa"/>
          </w:tcPr>
          <w:p w:rsidR="005216F2" w:rsidRPr="000A6BAE" w:rsidRDefault="005216F2" w:rsidP="005216F2">
            <w:pPr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24,304,573</w:t>
            </w:r>
          </w:p>
        </w:tc>
      </w:tr>
    </w:tbl>
    <w:p w:rsidR="000A6BAE" w:rsidRDefault="000A6BAE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8A65A7" w:rsidRDefault="008A65A7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8A65A7" w:rsidRDefault="008A65A7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3535CD" w:rsidRDefault="003535CD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3535CD" w:rsidRDefault="003535CD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3535CD" w:rsidRDefault="003535CD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3535CD" w:rsidRDefault="003535CD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3535CD" w:rsidRDefault="003535CD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3535CD" w:rsidRDefault="003535CD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3535CD" w:rsidRDefault="003535CD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3535CD" w:rsidRDefault="003535CD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3535CD" w:rsidRDefault="003535CD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3535CD" w:rsidRDefault="003535CD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3535CD" w:rsidRDefault="003535CD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3535CD" w:rsidRDefault="003535CD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3535CD" w:rsidRDefault="003535CD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3535CD" w:rsidRDefault="003535CD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3535CD" w:rsidRDefault="003535CD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3535CD" w:rsidRDefault="00483971" w:rsidP="00483971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right"/>
        <w:rPr>
          <w:rFonts w:ascii="TH SarabunIT๙" w:eastAsia="Calibri" w:hAnsi="TH SarabunIT๙" w:cs="TH SarabunIT๙"/>
          <w:b/>
          <w:bCs/>
          <w:sz w:val="20"/>
          <w:szCs w:val="20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/</w:t>
      </w:r>
      <w:r w:rsidRPr="000A6BAE">
        <w:rPr>
          <w:rFonts w:ascii="TH SarabunIT๙" w:eastAsia="Calibri" w:hAnsi="TH SarabunIT๙" w:cs="TH SarabunIT๙"/>
          <w:sz w:val="32"/>
          <w:szCs w:val="32"/>
          <w:cs/>
        </w:rPr>
        <w:t>ผลของการ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</w:t>
      </w:r>
    </w:p>
    <w:p w:rsidR="008A65A7" w:rsidRDefault="008A65A7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8A65A7" w:rsidRDefault="008A65A7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8A65A7" w:rsidRDefault="008A65A7" w:rsidP="000A6BAE">
      <w:pPr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8A65A7" w:rsidRDefault="008A65A7" w:rsidP="008A65A7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</w:tabs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  <w:cs/>
        </w:rPr>
        <w:sectPr w:rsidR="008A65A7" w:rsidSect="00253D2A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:rsidR="002E0F6E" w:rsidRPr="00993486" w:rsidRDefault="002E0F6E" w:rsidP="002E0F6E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A0386F"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8A65A7" w:rsidRPr="000A6BAE" w:rsidRDefault="000A6BAE" w:rsidP="008A65A7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</w:tabs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  <w:cs/>
        </w:rPr>
      </w:pPr>
      <w:r w:rsidRPr="000A6BAE">
        <w:rPr>
          <w:rFonts w:ascii="TH SarabunIT๙" w:eastAsia="Calibri" w:hAnsi="TH SarabunIT๙" w:cs="TH SarabunIT๙"/>
          <w:sz w:val="32"/>
          <w:szCs w:val="32"/>
          <w:cs/>
        </w:rPr>
        <w:t>ผลของการนำแผนพัฒนาท้องถิ่นไปสู่การปฏิบัติที่องค์</w:t>
      </w:r>
      <w:r w:rsidR="006E7E6F">
        <w:rPr>
          <w:rFonts w:ascii="TH SarabunIT๙" w:eastAsia="Calibri" w:hAnsi="TH SarabunIT๙" w:cs="TH SarabunIT๙"/>
          <w:sz w:val="32"/>
          <w:szCs w:val="32"/>
          <w:cs/>
        </w:rPr>
        <w:t>การบริหารส่วนตำบลควนชุม</w:t>
      </w:r>
      <w:r w:rsidRPr="000A6BAE">
        <w:rPr>
          <w:rFonts w:ascii="TH SarabunIT๙" w:eastAsia="Calibri" w:hAnsi="TH SarabunIT๙" w:cs="TH SarabunIT๙"/>
          <w:sz w:val="32"/>
          <w:szCs w:val="32"/>
          <w:cs/>
        </w:rPr>
        <w:t>ดำเนินการ</w:t>
      </w:r>
    </w:p>
    <w:tbl>
      <w:tblPr>
        <w:tblStyle w:val="a6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1701"/>
        <w:gridCol w:w="2127"/>
      </w:tblGrid>
      <w:tr w:rsidR="00253D2A" w:rsidRPr="000A6BAE" w:rsidTr="00A5595F">
        <w:tc>
          <w:tcPr>
            <w:tcW w:w="709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5670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01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งบประมาณ</w:t>
            </w: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ตามข้อบัญญัติฯ</w:t>
            </w:r>
          </w:p>
        </w:tc>
        <w:tc>
          <w:tcPr>
            <w:tcW w:w="2127" w:type="dxa"/>
          </w:tcPr>
          <w:p w:rsidR="00253D2A" w:rsidRPr="000A6BAE" w:rsidRDefault="00253D2A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</w:tc>
      </w:tr>
      <w:tr w:rsidR="00253D2A" w:rsidRPr="000A6BAE" w:rsidTr="00A5595F">
        <w:tc>
          <w:tcPr>
            <w:tcW w:w="709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5670" w:type="dxa"/>
          </w:tcPr>
          <w:p w:rsidR="00253D2A" w:rsidRPr="000A6BAE" w:rsidRDefault="00253D2A" w:rsidP="000A6BAE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โครงการก่อสร้างถนน คสล.สายบ้านนางบุญช่วย-วัดควนชุม หมู่ที่ </w:t>
            </w:r>
            <w:r w:rsidRPr="000A6BAE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225,000</w:t>
            </w:r>
          </w:p>
        </w:tc>
        <w:tc>
          <w:tcPr>
            <w:tcW w:w="2127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221,000</w:t>
            </w:r>
          </w:p>
        </w:tc>
      </w:tr>
      <w:tr w:rsidR="00253D2A" w:rsidRPr="000A6BAE" w:rsidTr="00A5595F">
        <w:tc>
          <w:tcPr>
            <w:tcW w:w="709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5670" w:type="dxa"/>
          </w:tcPr>
          <w:p w:rsidR="00253D2A" w:rsidRPr="000A6BAE" w:rsidRDefault="00253D2A" w:rsidP="000A6BAE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โครงการก่อสร้างถนน คสล.หลังสถานีรถไฟ-ไสตีน หมู่ที่ </w:t>
            </w:r>
            <w:r w:rsidRPr="000A6BAE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1701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425,000</w:t>
            </w:r>
          </w:p>
        </w:tc>
        <w:tc>
          <w:tcPr>
            <w:tcW w:w="2127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411,500</w:t>
            </w:r>
          </w:p>
        </w:tc>
      </w:tr>
      <w:tr w:rsidR="00253D2A" w:rsidRPr="000A6BAE" w:rsidTr="00A5595F">
        <w:tc>
          <w:tcPr>
            <w:tcW w:w="709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5670" w:type="dxa"/>
          </w:tcPr>
          <w:p w:rsidR="00253D2A" w:rsidRPr="000A6BAE" w:rsidRDefault="00253D2A" w:rsidP="000A6BAE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โครงการก่อสร้างถนน คสล.ซอยศรีอ่อน หมู่ที่ </w:t>
            </w:r>
            <w:r w:rsidRPr="000A6BAE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1701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369,000</w:t>
            </w:r>
          </w:p>
        </w:tc>
        <w:tc>
          <w:tcPr>
            <w:tcW w:w="2127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359,000</w:t>
            </w:r>
          </w:p>
        </w:tc>
      </w:tr>
      <w:tr w:rsidR="00253D2A" w:rsidRPr="000A6BAE" w:rsidTr="00A5595F">
        <w:tc>
          <w:tcPr>
            <w:tcW w:w="709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5670" w:type="dxa"/>
          </w:tcPr>
          <w:p w:rsidR="00253D2A" w:rsidRPr="000A6BAE" w:rsidRDefault="00253D2A" w:rsidP="000A6BAE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โครงการก่อสร้างถนน คสล.หน้าวัดปัง-นายเท่ง หมู่ที่ </w:t>
            </w:r>
            <w:r w:rsidRPr="000A6BAE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1701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369,000</w:t>
            </w:r>
          </w:p>
        </w:tc>
        <w:tc>
          <w:tcPr>
            <w:tcW w:w="2127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363,000</w:t>
            </w:r>
          </w:p>
        </w:tc>
      </w:tr>
      <w:tr w:rsidR="00253D2A" w:rsidRPr="000A6BAE" w:rsidTr="00A5595F">
        <w:tc>
          <w:tcPr>
            <w:tcW w:w="709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5670" w:type="dxa"/>
          </w:tcPr>
          <w:p w:rsidR="00253D2A" w:rsidRPr="000A6BAE" w:rsidRDefault="00253D2A" w:rsidP="000A6BAE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โครงการก่อสร้างถนน คสล.บ้านนางสุพรรณี-เขต ต.ควนพัง หมู่ที่ </w:t>
            </w:r>
            <w:r w:rsidRPr="000A6BAE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1701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445,000</w:t>
            </w:r>
          </w:p>
        </w:tc>
        <w:tc>
          <w:tcPr>
            <w:tcW w:w="2127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440,000</w:t>
            </w:r>
          </w:p>
        </w:tc>
      </w:tr>
      <w:tr w:rsidR="008A65A7" w:rsidRPr="000A6BAE" w:rsidTr="00A5595F">
        <w:tc>
          <w:tcPr>
            <w:tcW w:w="709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5670" w:type="dxa"/>
          </w:tcPr>
          <w:p w:rsidR="008A65A7" w:rsidRPr="000A6BAE" w:rsidRDefault="008A65A7" w:rsidP="008A65A7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โครงการปรับปรุงถนน</w:t>
            </w:r>
            <w:r w:rsidRPr="000A6BAE">
              <w:rPr>
                <w:rFonts w:ascii="TH SarabunIT๙" w:eastAsia="Times New Roman" w:hAnsi="TH SarabunIT๙" w:cs="TH SarabunIT๙" w:hint="cs"/>
                <w:sz w:val="28"/>
                <w:cs/>
              </w:rPr>
              <w:t>หินคลุก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สายวงแหวน หมู่ที่ </w:t>
            </w:r>
            <w:r w:rsidRPr="000A6BAE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1701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255,000</w:t>
            </w:r>
          </w:p>
        </w:tc>
        <w:tc>
          <w:tcPr>
            <w:tcW w:w="2127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๒๕๕,๐๐๐</w:t>
            </w:r>
          </w:p>
        </w:tc>
      </w:tr>
      <w:tr w:rsidR="008A65A7" w:rsidRPr="000A6BAE" w:rsidTr="00A5595F">
        <w:tc>
          <w:tcPr>
            <w:tcW w:w="709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5670" w:type="dxa"/>
          </w:tcPr>
          <w:p w:rsidR="008A65A7" w:rsidRPr="000A6BAE" w:rsidRDefault="008A65A7" w:rsidP="008A65A7">
            <w:pPr>
              <w:rPr>
                <w:rFonts w:ascii="TH SarabunIT๙" w:eastAsia="Times New Roman" w:hAnsi="TH SarabunIT๙" w:cs="TH SarabunIT๙"/>
                <w:spacing w:val="-14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โครงการบุกเบิกถนนสาย</w:t>
            </w:r>
            <w:r w:rsidRPr="000A6BAE">
              <w:rPr>
                <w:rFonts w:ascii="TH SarabunIT๙" w:eastAsia="Times New Roman" w:hAnsi="TH SarabunIT๙" w:cs="TH SarabunIT๙" w:hint="cs"/>
                <w:sz w:val="28"/>
                <w:cs/>
              </w:rPr>
              <w:t>เลียบวัดวัวหลุง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หมู่ที่ </w:t>
            </w:r>
            <w:r w:rsidRPr="000A6BAE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Pr="000A6BAE">
              <w:rPr>
                <w:rFonts w:ascii="TH SarabunIT๙" w:eastAsia="Times New Roman" w:hAnsi="TH SarabunIT๙" w:cs="TH SarabunIT๙" w:hint="cs"/>
                <w:spacing w:val="-14"/>
                <w:sz w:val="28"/>
                <w:cs/>
              </w:rPr>
              <w:t xml:space="preserve"> </w:t>
            </w:r>
          </w:p>
        </w:tc>
        <w:tc>
          <w:tcPr>
            <w:tcW w:w="1701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170,000</w:t>
            </w:r>
          </w:p>
        </w:tc>
        <w:tc>
          <w:tcPr>
            <w:tcW w:w="2127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color w:val="FF0000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166,000</w:t>
            </w:r>
          </w:p>
        </w:tc>
      </w:tr>
      <w:tr w:rsidR="008A65A7" w:rsidRPr="000A6BAE" w:rsidTr="00A5595F">
        <w:tc>
          <w:tcPr>
            <w:tcW w:w="709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5670" w:type="dxa"/>
          </w:tcPr>
          <w:p w:rsidR="008A65A7" w:rsidRPr="000A6BAE" w:rsidRDefault="008A65A7" w:rsidP="008A65A7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โครงการปรับปรุงถนน</w:t>
            </w:r>
            <w:r w:rsidRPr="000A6BAE">
              <w:rPr>
                <w:rFonts w:ascii="TH SarabunIT๙" w:eastAsia="Times New Roman" w:hAnsi="TH SarabunIT๙" w:cs="TH SarabunIT๙" w:hint="cs"/>
                <w:sz w:val="28"/>
                <w:cs/>
              </w:rPr>
              <w:t>หินคลุกซอยคงเซ็นอุทิศ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หมู่ที่ </w:t>
            </w:r>
            <w:r w:rsidRPr="000A6BAE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1701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27,000</w:t>
            </w:r>
          </w:p>
        </w:tc>
        <w:tc>
          <w:tcPr>
            <w:tcW w:w="2127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color w:val="FF0000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26,000</w:t>
            </w:r>
          </w:p>
        </w:tc>
      </w:tr>
      <w:tr w:rsidR="008A65A7" w:rsidRPr="000A6BAE" w:rsidTr="00A5595F">
        <w:tc>
          <w:tcPr>
            <w:tcW w:w="709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11</w:t>
            </w:r>
          </w:p>
        </w:tc>
        <w:tc>
          <w:tcPr>
            <w:tcW w:w="5670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โครงการก่อสร้างถนน คสล.สายบ้านนายเอี่ยม เพงสง-บ้านนายธีระ หมู่ที่ </w:t>
            </w:r>
            <w:r w:rsidRPr="000A6BAE">
              <w:rPr>
                <w:rFonts w:ascii="TH SarabunIT๙" w:eastAsia="Calibri" w:hAnsi="TH SarabunIT๙" w:cs="TH SarabunIT๙"/>
                <w:sz w:val="28"/>
              </w:rPr>
              <w:t>6</w:t>
            </w:r>
          </w:p>
        </w:tc>
        <w:tc>
          <w:tcPr>
            <w:tcW w:w="1701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204,000</w:t>
            </w:r>
          </w:p>
        </w:tc>
        <w:tc>
          <w:tcPr>
            <w:tcW w:w="2127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201,000</w:t>
            </w:r>
          </w:p>
        </w:tc>
      </w:tr>
      <w:tr w:rsidR="008A65A7" w:rsidRPr="000A6BAE" w:rsidTr="00A5595F">
        <w:tc>
          <w:tcPr>
            <w:tcW w:w="709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12</w:t>
            </w:r>
          </w:p>
        </w:tc>
        <w:tc>
          <w:tcPr>
            <w:tcW w:w="5670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โครงการปรับปรุงถนนสายสระน้ำ-บ้านลุงทิน หมู่ที่ </w:t>
            </w:r>
            <w:r w:rsidRPr="000A6BAE">
              <w:rPr>
                <w:rFonts w:ascii="TH SarabunIT๙" w:eastAsia="Calibri" w:hAnsi="TH SarabunIT๙" w:cs="TH SarabunIT๙"/>
                <w:sz w:val="28"/>
              </w:rPr>
              <w:t>6</w:t>
            </w:r>
          </w:p>
        </w:tc>
        <w:tc>
          <w:tcPr>
            <w:tcW w:w="1701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33,000</w:t>
            </w:r>
          </w:p>
        </w:tc>
        <w:tc>
          <w:tcPr>
            <w:tcW w:w="2127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32,000</w:t>
            </w:r>
          </w:p>
        </w:tc>
      </w:tr>
      <w:tr w:rsidR="008A65A7" w:rsidRPr="000A6BAE" w:rsidTr="00A5595F">
        <w:tc>
          <w:tcPr>
            <w:tcW w:w="709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13</w:t>
            </w:r>
          </w:p>
        </w:tc>
        <w:tc>
          <w:tcPr>
            <w:tcW w:w="5670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โครงการปรับปรุงถนนสายสระน้ำ-บ้านนายช่วย หมู่ที่ </w:t>
            </w:r>
            <w:r w:rsidRPr="000A6BAE">
              <w:rPr>
                <w:rFonts w:ascii="TH SarabunIT๙" w:eastAsia="Calibri" w:hAnsi="TH SarabunIT๙" w:cs="TH SarabunIT๙"/>
                <w:sz w:val="28"/>
              </w:rPr>
              <w:t>6</w:t>
            </w:r>
          </w:p>
        </w:tc>
        <w:tc>
          <w:tcPr>
            <w:tcW w:w="1701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33,000</w:t>
            </w:r>
          </w:p>
        </w:tc>
        <w:tc>
          <w:tcPr>
            <w:tcW w:w="2127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32,000</w:t>
            </w:r>
          </w:p>
        </w:tc>
      </w:tr>
      <w:tr w:rsidR="008A65A7" w:rsidRPr="000A6BAE" w:rsidTr="00A5595F">
        <w:tc>
          <w:tcPr>
            <w:tcW w:w="709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5670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>โครงการปรับปรุงถนน</w:t>
            </w: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หินคลุกซอยประชาร่วมใจ</w:t>
            </w: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 xml:space="preserve"> หมู่ที่ </w:t>
            </w:r>
            <w:r w:rsidRPr="000A6BAE">
              <w:rPr>
                <w:rFonts w:ascii="TH SarabunIT๙" w:eastAsia="Calibri" w:hAnsi="TH SarabunIT๙" w:cs="TH SarabunIT๙"/>
                <w:sz w:val="28"/>
              </w:rPr>
              <w:t>7</w:t>
            </w:r>
          </w:p>
        </w:tc>
        <w:tc>
          <w:tcPr>
            <w:tcW w:w="1701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37,000</w:t>
            </w:r>
          </w:p>
        </w:tc>
        <w:tc>
          <w:tcPr>
            <w:tcW w:w="2127" w:type="dxa"/>
          </w:tcPr>
          <w:p w:rsidR="008A65A7" w:rsidRPr="000A6BAE" w:rsidRDefault="008A65A7" w:rsidP="00A5595F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36,000</w:t>
            </w:r>
          </w:p>
        </w:tc>
      </w:tr>
      <w:tr w:rsidR="008A65A7" w:rsidRPr="000A6BAE" w:rsidTr="00A5595F">
        <w:tc>
          <w:tcPr>
            <w:tcW w:w="709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15</w:t>
            </w:r>
          </w:p>
        </w:tc>
        <w:tc>
          <w:tcPr>
            <w:tcW w:w="5670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โครงการก่อสร้างถนน คสล.แยกบ้านนายเศียร-นายเกื้อ อาจไพริน หมู่ที่ </w:t>
            </w:r>
            <w:r w:rsidRPr="000A6BAE">
              <w:rPr>
                <w:rFonts w:ascii="TH SarabunIT๙" w:eastAsia="Calibri" w:hAnsi="TH SarabunIT๙" w:cs="TH SarabunIT๙"/>
                <w:sz w:val="28"/>
              </w:rPr>
              <w:t>7</w:t>
            </w:r>
          </w:p>
        </w:tc>
        <w:tc>
          <w:tcPr>
            <w:tcW w:w="1701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344,000</w:t>
            </w:r>
          </w:p>
        </w:tc>
        <w:tc>
          <w:tcPr>
            <w:tcW w:w="2127" w:type="dxa"/>
          </w:tcPr>
          <w:p w:rsidR="008A65A7" w:rsidRPr="000A6BAE" w:rsidRDefault="008A65A7" w:rsidP="00A5595F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335,500</w:t>
            </w:r>
          </w:p>
        </w:tc>
      </w:tr>
      <w:tr w:rsidR="008A65A7" w:rsidRPr="000A6BAE" w:rsidTr="00A5595F">
        <w:tc>
          <w:tcPr>
            <w:tcW w:w="709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5670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โครงการก่อสร้างถนน คสล.ซอยโคกรัก-บางนา หมู่ที่ </w:t>
            </w:r>
            <w:r w:rsidRPr="000A6BAE">
              <w:rPr>
                <w:rFonts w:ascii="TH SarabunIT๙" w:eastAsia="Calibri" w:hAnsi="TH SarabunIT๙" w:cs="TH SarabunIT๙"/>
                <w:sz w:val="28"/>
              </w:rPr>
              <w:t>7</w:t>
            </w:r>
          </w:p>
        </w:tc>
        <w:tc>
          <w:tcPr>
            <w:tcW w:w="1701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325,000</w:t>
            </w:r>
          </w:p>
        </w:tc>
        <w:tc>
          <w:tcPr>
            <w:tcW w:w="2127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310,800</w:t>
            </w:r>
          </w:p>
        </w:tc>
      </w:tr>
      <w:tr w:rsidR="008A65A7" w:rsidRPr="000A6BAE" w:rsidTr="00A5595F">
        <w:tc>
          <w:tcPr>
            <w:tcW w:w="709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5670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โครงการขยายเขตประปา หมู่ที่ </w:t>
            </w:r>
            <w:r w:rsidRPr="000A6BAE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113,000</w:t>
            </w:r>
          </w:p>
        </w:tc>
        <w:tc>
          <w:tcPr>
            <w:tcW w:w="2127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97,000</w:t>
            </w:r>
          </w:p>
        </w:tc>
      </w:tr>
      <w:tr w:rsidR="008A65A7" w:rsidRPr="000A6BAE" w:rsidTr="00A5595F">
        <w:tc>
          <w:tcPr>
            <w:tcW w:w="709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5670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โครงการขยายเขตไฟฟ้า สายถนนดำ-ทุ่งมหาชัย(หนำมุ้ย) หมู่ที่ </w:t>
            </w:r>
            <w:r w:rsidRPr="000A6BAE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2127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ไม่ดำเนินการ</w:t>
            </w:r>
          </w:p>
        </w:tc>
      </w:tr>
      <w:tr w:rsidR="008A65A7" w:rsidRPr="000A6BAE" w:rsidTr="00A5595F">
        <w:tc>
          <w:tcPr>
            <w:tcW w:w="709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19</w:t>
            </w:r>
          </w:p>
        </w:tc>
        <w:tc>
          <w:tcPr>
            <w:tcW w:w="5670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>โครงการก่อสร้างถังประปาพร้อมระบบจ่ายน้ำพร้อมท่อเมนต์ (บ้าน</w:t>
            </w: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ไทรทอง</w:t>
            </w: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 xml:space="preserve">) หมู่ที่ </w:t>
            </w:r>
            <w:r w:rsidRPr="000A6BAE">
              <w:rPr>
                <w:rFonts w:ascii="TH SarabunIT๙" w:eastAsia="Calibri" w:hAnsi="TH SarabunIT๙" w:cs="TH SarabunIT๙"/>
                <w:sz w:val="28"/>
              </w:rPr>
              <w:t>2</w:t>
            </w:r>
          </w:p>
        </w:tc>
        <w:tc>
          <w:tcPr>
            <w:tcW w:w="1701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454,000</w:t>
            </w:r>
          </w:p>
        </w:tc>
        <w:tc>
          <w:tcPr>
            <w:tcW w:w="2127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๒๐๔,๕๐๐</w:t>
            </w:r>
          </w:p>
        </w:tc>
      </w:tr>
      <w:tr w:rsidR="008A65A7" w:rsidRPr="000A6BAE" w:rsidTr="00A5595F">
        <w:tc>
          <w:tcPr>
            <w:tcW w:w="709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5670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>โครงการสำรวจติดตั้งไฟฟ้าซ่อมแซมไฟฟ้าสาธารณะและขยายแนวเขตไฟฟ้าในเขตตำบลควนชุม</w:t>
            </w:r>
          </w:p>
        </w:tc>
        <w:tc>
          <w:tcPr>
            <w:tcW w:w="1701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2127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ไม่ดำเนินการ</w:t>
            </w:r>
          </w:p>
        </w:tc>
      </w:tr>
      <w:tr w:rsidR="008A65A7" w:rsidRPr="000A6BAE" w:rsidTr="00A5595F">
        <w:tc>
          <w:tcPr>
            <w:tcW w:w="709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5670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โครงการก่อสร้างประตูเปิด-ปิด เหมืองทองดำ หมู่ที่ </w:t>
            </w:r>
            <w:r w:rsidRPr="000A6BAE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96,000</w:t>
            </w:r>
          </w:p>
        </w:tc>
        <w:tc>
          <w:tcPr>
            <w:tcW w:w="2127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96,000</w:t>
            </w:r>
          </w:p>
        </w:tc>
      </w:tr>
      <w:tr w:rsidR="008A65A7" w:rsidRPr="000A6BAE" w:rsidTr="00A5595F">
        <w:tc>
          <w:tcPr>
            <w:tcW w:w="709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22</w:t>
            </w:r>
          </w:p>
        </w:tc>
        <w:tc>
          <w:tcPr>
            <w:tcW w:w="5670" w:type="dxa"/>
          </w:tcPr>
          <w:p w:rsidR="008A65A7" w:rsidRPr="000A6BAE" w:rsidRDefault="008A65A7" w:rsidP="008A65A7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โครงการวันเด็กแห่งชาติ</w:t>
            </w:r>
          </w:p>
        </w:tc>
        <w:tc>
          <w:tcPr>
            <w:tcW w:w="1701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2127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130,965</w:t>
            </w:r>
          </w:p>
        </w:tc>
      </w:tr>
      <w:tr w:rsidR="008A65A7" w:rsidRPr="000A6BAE" w:rsidTr="00A5595F">
        <w:tc>
          <w:tcPr>
            <w:tcW w:w="709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23</w:t>
            </w:r>
          </w:p>
        </w:tc>
        <w:tc>
          <w:tcPr>
            <w:tcW w:w="5670" w:type="dxa"/>
          </w:tcPr>
          <w:p w:rsidR="008A65A7" w:rsidRPr="000A6BAE" w:rsidRDefault="008A65A7" w:rsidP="008A65A7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สนับสนุนค่าใช้จ่ายสถานศึกษา</w:t>
            </w:r>
          </w:p>
        </w:tc>
        <w:tc>
          <w:tcPr>
            <w:tcW w:w="1701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1,035,220</w:t>
            </w:r>
          </w:p>
        </w:tc>
        <w:tc>
          <w:tcPr>
            <w:tcW w:w="2127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761,890</w:t>
            </w:r>
          </w:p>
        </w:tc>
      </w:tr>
      <w:tr w:rsidR="008A65A7" w:rsidRPr="000A6BAE" w:rsidTr="00A5595F">
        <w:tc>
          <w:tcPr>
            <w:tcW w:w="709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24</w:t>
            </w:r>
          </w:p>
        </w:tc>
        <w:tc>
          <w:tcPr>
            <w:tcW w:w="5670" w:type="dxa"/>
          </w:tcPr>
          <w:p w:rsidR="008A65A7" w:rsidRPr="000A6BAE" w:rsidRDefault="008A65A7" w:rsidP="008A65A7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โครงการอาหารเสริม(นม)</w:t>
            </w:r>
          </w:p>
        </w:tc>
        <w:tc>
          <w:tcPr>
            <w:tcW w:w="1701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1,326,011</w:t>
            </w:r>
          </w:p>
        </w:tc>
        <w:tc>
          <w:tcPr>
            <w:tcW w:w="2127" w:type="dxa"/>
          </w:tcPr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753,798</w:t>
            </w:r>
          </w:p>
          <w:p w:rsidR="008A65A7" w:rsidRPr="000A6BAE" w:rsidRDefault="008A65A7" w:rsidP="008A65A7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pacing w:val="-6"/>
                <w:sz w:val="28"/>
                <w:cs/>
              </w:rPr>
              <w:t>(ผูกพัน 442,080.-)</w:t>
            </w:r>
          </w:p>
        </w:tc>
      </w:tr>
      <w:tr w:rsidR="00A5595F" w:rsidRPr="000A6BAE" w:rsidTr="00A5595F">
        <w:tc>
          <w:tcPr>
            <w:tcW w:w="709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5670" w:type="dxa"/>
          </w:tcPr>
          <w:p w:rsidR="00A5595F" w:rsidRPr="000A6BAE" w:rsidRDefault="00A5595F" w:rsidP="00A5595F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โครงการปรับปรุงอาคารศูนย์พัฒนาเด็กเล็ก อบต.ควนชุม</w:t>
            </w:r>
          </w:p>
        </w:tc>
        <w:tc>
          <w:tcPr>
            <w:tcW w:w="1701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197,200</w:t>
            </w:r>
          </w:p>
        </w:tc>
        <w:tc>
          <w:tcPr>
            <w:tcW w:w="2127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194,000</w:t>
            </w:r>
          </w:p>
        </w:tc>
      </w:tr>
      <w:tr w:rsidR="00A5595F" w:rsidRPr="000A6BAE" w:rsidTr="00A5595F">
        <w:tc>
          <w:tcPr>
            <w:tcW w:w="709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26</w:t>
            </w:r>
          </w:p>
        </w:tc>
        <w:tc>
          <w:tcPr>
            <w:tcW w:w="5670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โครงการอาหารกลางวันโรงเรียนวัดวัวหลุง</w:t>
            </w:r>
          </w:p>
        </w:tc>
        <w:tc>
          <w:tcPr>
            <w:tcW w:w="1701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404,000</w:t>
            </w:r>
          </w:p>
        </w:tc>
        <w:tc>
          <w:tcPr>
            <w:tcW w:w="2127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404,000</w:t>
            </w:r>
          </w:p>
        </w:tc>
      </w:tr>
      <w:tr w:rsidR="00A5595F" w:rsidRPr="000A6BAE" w:rsidTr="00A5595F">
        <w:tc>
          <w:tcPr>
            <w:tcW w:w="709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27</w:t>
            </w:r>
          </w:p>
        </w:tc>
        <w:tc>
          <w:tcPr>
            <w:tcW w:w="5670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โครงการอาหารกลางวันโรงเรียนวัดทุ่งหล่อ</w:t>
            </w:r>
          </w:p>
        </w:tc>
        <w:tc>
          <w:tcPr>
            <w:tcW w:w="1701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682,000</w:t>
            </w:r>
          </w:p>
        </w:tc>
        <w:tc>
          <w:tcPr>
            <w:tcW w:w="2127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682,000</w:t>
            </w:r>
          </w:p>
        </w:tc>
      </w:tr>
      <w:tr w:rsidR="00A5595F" w:rsidRPr="000A6BAE" w:rsidTr="00A5595F">
        <w:tc>
          <w:tcPr>
            <w:tcW w:w="709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28</w:t>
            </w:r>
          </w:p>
        </w:tc>
        <w:tc>
          <w:tcPr>
            <w:tcW w:w="5670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โครงการอาหารกลางวันโรงเรียนบ้านเกยเชน</w:t>
            </w:r>
          </w:p>
        </w:tc>
        <w:tc>
          <w:tcPr>
            <w:tcW w:w="1701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2127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12,000</w:t>
            </w:r>
          </w:p>
        </w:tc>
      </w:tr>
      <w:tr w:rsidR="00A5595F" w:rsidRPr="000A6BAE" w:rsidTr="00A5595F">
        <w:tc>
          <w:tcPr>
            <w:tcW w:w="709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29</w:t>
            </w:r>
          </w:p>
        </w:tc>
        <w:tc>
          <w:tcPr>
            <w:tcW w:w="5670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โครงการอาหารกลางวันโรงเรียนวัดคันธมาลี</w:t>
            </w:r>
          </w:p>
        </w:tc>
        <w:tc>
          <w:tcPr>
            <w:tcW w:w="1701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1,093,000</w:t>
            </w:r>
          </w:p>
        </w:tc>
        <w:tc>
          <w:tcPr>
            <w:tcW w:w="2127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1,093,000</w:t>
            </w:r>
          </w:p>
        </w:tc>
      </w:tr>
      <w:tr w:rsidR="00A5595F" w:rsidRPr="000A6BAE" w:rsidTr="00A5595F">
        <w:tc>
          <w:tcPr>
            <w:tcW w:w="709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30</w:t>
            </w:r>
          </w:p>
        </w:tc>
        <w:tc>
          <w:tcPr>
            <w:tcW w:w="5670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โครงการอาหารกลางวันโรงเรียนบ้านทุ่งเลน</w:t>
            </w:r>
          </w:p>
        </w:tc>
        <w:tc>
          <w:tcPr>
            <w:tcW w:w="1701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96,000</w:t>
            </w:r>
          </w:p>
        </w:tc>
        <w:tc>
          <w:tcPr>
            <w:tcW w:w="2127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82,000</w:t>
            </w:r>
          </w:p>
        </w:tc>
      </w:tr>
      <w:tr w:rsidR="00A5595F" w:rsidRPr="000A6BAE" w:rsidTr="00A5595F">
        <w:tc>
          <w:tcPr>
            <w:tcW w:w="709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31</w:t>
            </w:r>
          </w:p>
        </w:tc>
        <w:tc>
          <w:tcPr>
            <w:tcW w:w="5670" w:type="dxa"/>
          </w:tcPr>
          <w:p w:rsidR="00A5595F" w:rsidRPr="000A6BAE" w:rsidRDefault="00A5595F" w:rsidP="00A5595F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โครงการเฝ้าระวังและป้องกันควบคุมโรคติดต่อและโรคระบาด</w:t>
            </w:r>
          </w:p>
        </w:tc>
        <w:tc>
          <w:tcPr>
            <w:tcW w:w="1701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2127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2,930</w:t>
            </w:r>
          </w:p>
        </w:tc>
      </w:tr>
      <w:tr w:rsidR="00A5595F" w:rsidRPr="000A6BAE" w:rsidTr="00A5595F">
        <w:tc>
          <w:tcPr>
            <w:tcW w:w="709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5670" w:type="dxa"/>
          </w:tcPr>
          <w:p w:rsidR="00A5595F" w:rsidRPr="000A6BAE" w:rsidRDefault="00A5595F" w:rsidP="00A5595F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A6BAE">
              <w:rPr>
                <w:rFonts w:ascii="TH SarabunIT๙" w:eastAsia="AngsanaNew" w:hAnsi="TH SarabunIT๙" w:cs="TH SarabunIT๙" w:hint="cs"/>
                <w:sz w:val="28"/>
                <w:cs/>
              </w:rPr>
              <w:t>โครงการบริการการแพทย์ฉุกเฉิน (</w:t>
            </w:r>
            <w:r w:rsidRPr="000A6BAE">
              <w:rPr>
                <w:rFonts w:ascii="TH SarabunIT๙" w:eastAsia="AngsanaNew" w:hAnsi="TH SarabunIT๙" w:cs="TH SarabunIT๙"/>
                <w:sz w:val="28"/>
              </w:rPr>
              <w:t>EMS</w:t>
            </w:r>
            <w:r w:rsidRPr="000A6BAE">
              <w:rPr>
                <w:rFonts w:ascii="TH SarabunIT๙" w:eastAsia="AngsanaNew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800,000</w:t>
            </w:r>
          </w:p>
        </w:tc>
        <w:tc>
          <w:tcPr>
            <w:tcW w:w="2127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796,050.70</w:t>
            </w:r>
          </w:p>
        </w:tc>
      </w:tr>
      <w:tr w:rsidR="00A5595F" w:rsidRPr="000A6BAE" w:rsidTr="00A5595F">
        <w:tc>
          <w:tcPr>
            <w:tcW w:w="709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33</w:t>
            </w:r>
          </w:p>
        </w:tc>
        <w:tc>
          <w:tcPr>
            <w:tcW w:w="5670" w:type="dxa"/>
          </w:tcPr>
          <w:p w:rsidR="00A5595F" w:rsidRPr="000A6BAE" w:rsidRDefault="00A5595F" w:rsidP="00A5595F">
            <w:pPr>
              <w:rPr>
                <w:rFonts w:ascii="TH SarabunIT๙" w:eastAsia="Times New Roman" w:hAnsi="TH SarabunIT๙" w:cs="TH SarabunIT๙"/>
                <w:color w:val="000000"/>
                <w:spacing w:val="-8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color w:val="000000"/>
                <w:spacing w:val="-8"/>
                <w:sz w:val="28"/>
                <w:cs/>
              </w:rPr>
              <w:t>โครงการสัตว์ปลอดโรค คนปลอดภัย จาก</w:t>
            </w:r>
          </w:p>
          <w:p w:rsidR="00A5595F" w:rsidRPr="000A6BAE" w:rsidRDefault="00A5595F" w:rsidP="00A5595F">
            <w:pPr>
              <w:rPr>
                <w:rFonts w:ascii="TH SarabunIT๙" w:eastAsia="AngsanaNew" w:hAnsi="TH SarabunIT๙" w:cs="TH SarabunIT๙"/>
                <w:color w:val="000000"/>
                <w:spacing w:val="-6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color w:val="000000"/>
                <w:spacing w:val="-6"/>
                <w:sz w:val="28"/>
                <w:cs/>
              </w:rPr>
              <w:t>พิษสุนัขบ้า ตามพระปณิธานของ ศาตราจารย์ ดร.สมเด็จพระเจ้าลูกเธอ เจ้าฟ้าจุฬาภรณวลัยลักษณ์ อัครราชกุมารี</w:t>
            </w:r>
          </w:p>
        </w:tc>
        <w:tc>
          <w:tcPr>
            <w:tcW w:w="1701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69,330</w:t>
            </w:r>
          </w:p>
        </w:tc>
        <w:tc>
          <w:tcPr>
            <w:tcW w:w="2127" w:type="dxa"/>
          </w:tcPr>
          <w:p w:rsidR="00A5595F" w:rsidRPr="000A6BAE" w:rsidRDefault="00A5595F" w:rsidP="00A5595F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49,642</w:t>
            </w:r>
          </w:p>
        </w:tc>
      </w:tr>
    </w:tbl>
    <w:p w:rsidR="000A6BAE" w:rsidRPr="000A6BAE" w:rsidRDefault="000A6BAE" w:rsidP="000A6BAE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center"/>
        <w:rPr>
          <w:rFonts w:ascii="TH SarabunIT๙" w:eastAsia="Calibri" w:hAnsi="TH SarabunIT๙" w:cs="TH SarabunIT๙"/>
          <w:sz w:val="20"/>
          <w:szCs w:val="20"/>
        </w:rPr>
      </w:pPr>
    </w:p>
    <w:p w:rsidR="000A6BAE" w:rsidRPr="00483971" w:rsidRDefault="00483971" w:rsidP="00483971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right"/>
        <w:rPr>
          <w:rFonts w:ascii="TH SarabunIT๙" w:eastAsia="Calibri" w:hAnsi="TH SarabunIT๙" w:cs="TH SarabunIT๙"/>
          <w:sz w:val="32"/>
          <w:szCs w:val="32"/>
          <w:cs/>
        </w:rPr>
      </w:pPr>
      <w:r w:rsidRPr="00483971">
        <w:rPr>
          <w:rFonts w:ascii="TH SarabunIT๙" w:eastAsia="Calibri" w:hAnsi="TH SarabunIT๙" w:cs="TH SarabunIT๙" w:hint="cs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๓๔ </w:t>
      </w:r>
      <w:r w:rsidRPr="00483971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Pr="00483971">
        <w:rPr>
          <w:rFonts w:ascii="TH SarabunIT๙" w:eastAsia="Calibri" w:hAnsi="TH SarabunIT๙" w:cs="TH SarabunIT๙" w:hint="cs"/>
          <w:sz w:val="32"/>
          <w:szCs w:val="32"/>
          <w:cs/>
        </w:rPr>
        <w:t>...</w:t>
      </w:r>
    </w:p>
    <w:p w:rsidR="002E0F6E" w:rsidRPr="00993486" w:rsidRDefault="002E0F6E" w:rsidP="002E0F6E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A0386F">
        <w:rPr>
          <w:rFonts w:ascii="TH SarabunIT๙" w:eastAsia="Times New Roman" w:hAnsi="TH SarabunIT๙" w:cs="TH SarabunIT๙" w:hint="cs"/>
          <w:sz w:val="32"/>
          <w:szCs w:val="32"/>
          <w:cs/>
        </w:rPr>
        <w:t>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0A6BAE" w:rsidRPr="000A6BAE" w:rsidRDefault="000A6BAE" w:rsidP="000A6BAE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6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1701"/>
        <w:gridCol w:w="2127"/>
      </w:tblGrid>
      <w:tr w:rsidR="00253D2A" w:rsidRPr="000A6BAE" w:rsidTr="00A5595F">
        <w:tc>
          <w:tcPr>
            <w:tcW w:w="709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5670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01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งบประมาณ</w:t>
            </w: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ตามข้อบัญญัติฯ</w:t>
            </w:r>
          </w:p>
        </w:tc>
        <w:tc>
          <w:tcPr>
            <w:tcW w:w="2127" w:type="dxa"/>
          </w:tcPr>
          <w:p w:rsidR="00253D2A" w:rsidRPr="000A6BAE" w:rsidRDefault="00253D2A" w:rsidP="00C375C6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</w:tc>
      </w:tr>
      <w:tr w:rsidR="002E0F6E" w:rsidRPr="000A6BAE" w:rsidTr="00A5595F">
        <w:tc>
          <w:tcPr>
            <w:tcW w:w="709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34</w:t>
            </w:r>
          </w:p>
        </w:tc>
        <w:tc>
          <w:tcPr>
            <w:tcW w:w="5670" w:type="dxa"/>
          </w:tcPr>
          <w:p w:rsidR="002E0F6E" w:rsidRPr="000A6BAE" w:rsidRDefault="002E0F6E" w:rsidP="002E0F6E">
            <w:pPr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โครงการสำรวจจำนวนสุนัขและแมวในตำบลควนชุม</w:t>
            </w:r>
          </w:p>
        </w:tc>
        <w:tc>
          <w:tcPr>
            <w:tcW w:w="1701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2127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ดำเนินการแล้วแต่ไม่เบิกจ่าย</w:t>
            </w:r>
          </w:p>
        </w:tc>
      </w:tr>
      <w:tr w:rsidR="002E0F6E" w:rsidRPr="000A6BAE" w:rsidTr="00A5595F">
        <w:tc>
          <w:tcPr>
            <w:tcW w:w="709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35</w:t>
            </w:r>
          </w:p>
        </w:tc>
        <w:tc>
          <w:tcPr>
            <w:tcW w:w="5670" w:type="dxa"/>
          </w:tcPr>
          <w:p w:rsidR="002E0F6E" w:rsidRPr="000A6BAE" w:rsidRDefault="002E0F6E" w:rsidP="002E0F6E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โครงการสัตว์ปลอดโรคคนปลอดภัย </w:t>
            </w:r>
            <w:r w:rsidRPr="000A6BAE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จากโรคพิษสุนัขบ้าตามพระปณิธานของ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สมเด็จพระเจ้าน้องนางเธอเจ้าฟ้าจุฬา</w:t>
            </w:r>
            <w:r w:rsidRPr="000A6BAE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ภรณวลัยลักษณ์อัครราชกุมารี กรมพระ</w:t>
            </w:r>
          </w:p>
          <w:p w:rsidR="002E0F6E" w:rsidRPr="000A6BAE" w:rsidRDefault="002E0F6E" w:rsidP="002E0F6E">
            <w:pPr>
              <w:rPr>
                <w:rFonts w:ascii="TH SarabunIT๙" w:eastAsia="AngsanaNew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ศรีสวางควัฒนวรขัตติราชนารี หมู่ที่ </w:t>
            </w:r>
            <w:r w:rsidRPr="000A6BAE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4,300</w:t>
            </w:r>
          </w:p>
        </w:tc>
        <w:tc>
          <w:tcPr>
            <w:tcW w:w="2127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4,300</w:t>
            </w:r>
          </w:p>
        </w:tc>
      </w:tr>
      <w:tr w:rsidR="002E0F6E" w:rsidRPr="000A6BAE" w:rsidTr="00A5595F">
        <w:tc>
          <w:tcPr>
            <w:tcW w:w="709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36</w:t>
            </w:r>
          </w:p>
        </w:tc>
        <w:tc>
          <w:tcPr>
            <w:tcW w:w="5670" w:type="dxa"/>
          </w:tcPr>
          <w:p w:rsidR="002E0F6E" w:rsidRPr="000A6BAE" w:rsidRDefault="002E0F6E" w:rsidP="002E0F6E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โครงการสัตว์ปลอดโรคคนปลอดภัย </w:t>
            </w:r>
            <w:r w:rsidRPr="000A6BAE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จากโรคพิษสุนัขบ้าตามพระปณิธานของ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สมเด็จพระเจ้าน้องนางเธอเจ้าฟ้าจุฬา</w:t>
            </w:r>
            <w:r w:rsidRPr="000A6BAE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ภรณวลัยลักษณ์อัครราชกุมารี กรมพระ</w:t>
            </w:r>
          </w:p>
          <w:p w:rsidR="002E0F6E" w:rsidRPr="000A6BAE" w:rsidRDefault="002E0F6E" w:rsidP="002E0F6E">
            <w:pPr>
              <w:rPr>
                <w:rFonts w:ascii="TH SarabunIT๙" w:eastAsia="AngsanaNew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ศรีสวางควัฒนวรขัตติราชนารี หมู่ที่</w:t>
            </w:r>
            <w:r w:rsidRPr="000A6BA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2</w:t>
            </w:r>
          </w:p>
        </w:tc>
        <w:tc>
          <w:tcPr>
            <w:tcW w:w="1701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4,300</w:t>
            </w:r>
          </w:p>
        </w:tc>
        <w:tc>
          <w:tcPr>
            <w:tcW w:w="2127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4,300</w:t>
            </w:r>
          </w:p>
        </w:tc>
      </w:tr>
      <w:tr w:rsidR="002E0F6E" w:rsidRPr="000A6BAE" w:rsidTr="00A5595F">
        <w:tc>
          <w:tcPr>
            <w:tcW w:w="709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37</w:t>
            </w:r>
          </w:p>
        </w:tc>
        <w:tc>
          <w:tcPr>
            <w:tcW w:w="5670" w:type="dxa"/>
          </w:tcPr>
          <w:p w:rsidR="002E0F6E" w:rsidRPr="000A6BAE" w:rsidRDefault="002E0F6E" w:rsidP="002E0F6E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โครงการสัตว์ปลอดโรคคนปลอดภัย </w:t>
            </w:r>
            <w:r w:rsidRPr="000A6BAE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จากโรคพิษสุนัขบ้าตามพระปณิธานของ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สมเด็จพระเจ้าน้องนางเธอเจ้าฟ้าจุฬา</w:t>
            </w:r>
            <w:r w:rsidRPr="000A6BAE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ภรณวลัยลักษณ์อัครราชกุมารี กรมพระ</w:t>
            </w:r>
          </w:p>
          <w:p w:rsidR="002E0F6E" w:rsidRPr="000A6BAE" w:rsidRDefault="002E0F6E" w:rsidP="002E0F6E">
            <w:pPr>
              <w:rPr>
                <w:rFonts w:ascii="TH SarabunIT๙" w:eastAsia="AngsanaNew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ศรีสวางควัฒนวรขัตติราชนารี หมู่ที่</w:t>
            </w:r>
            <w:r w:rsidRPr="000A6BA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3</w:t>
            </w:r>
          </w:p>
        </w:tc>
        <w:tc>
          <w:tcPr>
            <w:tcW w:w="1701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4,300</w:t>
            </w:r>
          </w:p>
        </w:tc>
        <w:tc>
          <w:tcPr>
            <w:tcW w:w="2127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4,300</w:t>
            </w:r>
          </w:p>
        </w:tc>
      </w:tr>
      <w:tr w:rsidR="002E0F6E" w:rsidRPr="000A6BAE" w:rsidTr="00A5595F">
        <w:tc>
          <w:tcPr>
            <w:tcW w:w="709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5670" w:type="dxa"/>
          </w:tcPr>
          <w:p w:rsidR="002E0F6E" w:rsidRPr="000A6BAE" w:rsidRDefault="002E0F6E" w:rsidP="002E0F6E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โครงการสัตว์ปลอดโรคคนปลอดภัย </w:t>
            </w:r>
            <w:r w:rsidRPr="000A6BAE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จากโรคพิษสุนัขบ้าตามพระปณิธานของ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สมเด็จพระเจ้าน้องนางเธอเจ้าฟ้าจุฬา</w:t>
            </w:r>
            <w:r w:rsidRPr="000A6BAE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ภรณวลัยลักษณ์อัครราชกุมารี กรมพระ</w:t>
            </w:r>
          </w:p>
          <w:p w:rsidR="002E0F6E" w:rsidRPr="000A6BAE" w:rsidRDefault="002E0F6E" w:rsidP="002E0F6E">
            <w:pPr>
              <w:rPr>
                <w:rFonts w:ascii="TH SarabunIT๙" w:eastAsia="AngsanaNew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ศรีสวางควัฒนวรขัตติราชนารี หมู่ที่</w:t>
            </w:r>
            <w:r w:rsidRPr="000A6BAE">
              <w:rPr>
                <w:rFonts w:ascii="TH SarabunIT๙" w:eastAsia="AngsanaNew" w:hAnsi="TH SarabunIT๙" w:cs="TH SarabunIT๙" w:hint="cs"/>
                <w:sz w:val="28"/>
                <w:cs/>
              </w:rPr>
              <w:t xml:space="preserve"> 4</w:t>
            </w:r>
          </w:p>
        </w:tc>
        <w:tc>
          <w:tcPr>
            <w:tcW w:w="1701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4,300</w:t>
            </w:r>
          </w:p>
        </w:tc>
        <w:tc>
          <w:tcPr>
            <w:tcW w:w="2127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4,300</w:t>
            </w:r>
          </w:p>
        </w:tc>
      </w:tr>
      <w:tr w:rsidR="002E0F6E" w:rsidRPr="000A6BAE" w:rsidTr="00A5595F">
        <w:tc>
          <w:tcPr>
            <w:tcW w:w="709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39</w:t>
            </w:r>
          </w:p>
        </w:tc>
        <w:tc>
          <w:tcPr>
            <w:tcW w:w="5670" w:type="dxa"/>
          </w:tcPr>
          <w:p w:rsidR="002E0F6E" w:rsidRPr="000A6BAE" w:rsidRDefault="002E0F6E" w:rsidP="002E0F6E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โครงการสัตว์ปลอดโรคคนปลอดภัย </w:t>
            </w:r>
            <w:r w:rsidRPr="000A6BAE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จากโรคพิษสุนัขบ้าตามพระปณิธานของ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สมเด็จพระเจ้าน้องนางเธอเจ้าฟ้าจุฬา</w:t>
            </w:r>
            <w:r w:rsidRPr="000A6BAE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ภรณวลัยลักษณ์อัครราชกุมารี กรมพระ</w:t>
            </w:r>
          </w:p>
          <w:p w:rsidR="002E0F6E" w:rsidRPr="000A6BAE" w:rsidRDefault="002E0F6E" w:rsidP="002E0F6E">
            <w:pPr>
              <w:rPr>
                <w:rFonts w:ascii="TH SarabunIT๙" w:eastAsia="AngsanaNew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ศรีสวางควัฒนวรขัตติราชนารี หมู่ที่</w:t>
            </w:r>
            <w:r w:rsidRPr="000A6BAE">
              <w:rPr>
                <w:rFonts w:ascii="TH SarabunIT๙" w:eastAsia="AngsanaNew" w:hAnsi="TH SarabunIT๙" w:cs="TH SarabunIT๙" w:hint="cs"/>
                <w:sz w:val="28"/>
                <w:cs/>
              </w:rPr>
              <w:t xml:space="preserve"> 5</w:t>
            </w:r>
          </w:p>
        </w:tc>
        <w:tc>
          <w:tcPr>
            <w:tcW w:w="1701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4,300</w:t>
            </w:r>
          </w:p>
        </w:tc>
        <w:tc>
          <w:tcPr>
            <w:tcW w:w="2127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4,300</w:t>
            </w:r>
          </w:p>
        </w:tc>
      </w:tr>
      <w:tr w:rsidR="002E0F6E" w:rsidRPr="000A6BAE" w:rsidTr="00A5595F">
        <w:tc>
          <w:tcPr>
            <w:tcW w:w="709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40</w:t>
            </w:r>
          </w:p>
        </w:tc>
        <w:tc>
          <w:tcPr>
            <w:tcW w:w="5670" w:type="dxa"/>
          </w:tcPr>
          <w:p w:rsidR="002E0F6E" w:rsidRPr="000A6BAE" w:rsidRDefault="002E0F6E" w:rsidP="002E0F6E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โครงการสัตว์ปลอดโรคคนปลอดภัย </w:t>
            </w:r>
            <w:r w:rsidRPr="000A6BAE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จากโรคพิษสุนัขบ้าตามพระปณิธานของ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สมเด็จพระเจ้าน้องนางเธอเจ้าฟ้าจุฬา</w:t>
            </w:r>
            <w:r w:rsidRPr="000A6BAE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ภรณวลัยลักษณ์อัครราชกุมารี กรมพระ</w:t>
            </w:r>
          </w:p>
          <w:p w:rsidR="002E0F6E" w:rsidRPr="000A6BAE" w:rsidRDefault="002E0F6E" w:rsidP="002E0F6E">
            <w:pPr>
              <w:rPr>
                <w:rFonts w:ascii="TH SarabunIT๙" w:eastAsia="AngsanaNew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ศรีสวางควัฒนวรขัตติราชนารี หมู่ที่</w:t>
            </w:r>
            <w:r w:rsidRPr="000A6BAE">
              <w:rPr>
                <w:rFonts w:ascii="TH SarabunIT๙" w:eastAsia="AngsanaNew" w:hAnsi="TH SarabunIT๙" w:cs="TH SarabunIT๙" w:hint="cs"/>
                <w:sz w:val="28"/>
                <w:cs/>
              </w:rPr>
              <w:t xml:space="preserve"> 6</w:t>
            </w:r>
          </w:p>
        </w:tc>
        <w:tc>
          <w:tcPr>
            <w:tcW w:w="1701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4,300</w:t>
            </w:r>
          </w:p>
        </w:tc>
        <w:tc>
          <w:tcPr>
            <w:tcW w:w="2127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4,300</w:t>
            </w:r>
          </w:p>
        </w:tc>
      </w:tr>
      <w:tr w:rsidR="002E0F6E" w:rsidRPr="000A6BAE" w:rsidTr="00A5595F">
        <w:tc>
          <w:tcPr>
            <w:tcW w:w="709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5670" w:type="dxa"/>
          </w:tcPr>
          <w:p w:rsidR="002E0F6E" w:rsidRPr="000A6BAE" w:rsidRDefault="002E0F6E" w:rsidP="002E0F6E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โครงการสัตว์ปลอดโรคคนปลอดภัย </w:t>
            </w:r>
            <w:r w:rsidRPr="000A6BAE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จากโรคพิษสุนัขบ้าตามพระปณิธานของ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สมเด็จพระเจ้าน้องนางเธอเจ้าฟ้าจุฬา</w:t>
            </w:r>
            <w:r w:rsidRPr="000A6BAE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ภรณวลัยลักษณ์อัครราชกุมารี กรมพระ</w:t>
            </w:r>
          </w:p>
          <w:p w:rsidR="002E0F6E" w:rsidRPr="000A6BAE" w:rsidRDefault="002E0F6E" w:rsidP="002E0F6E">
            <w:pPr>
              <w:rPr>
                <w:rFonts w:ascii="TH SarabunIT๙" w:eastAsia="AngsanaNew" w:hAnsi="TH SarabunIT๙" w:cs="TH SarabunIT๙"/>
                <w:sz w:val="26"/>
                <w:szCs w:val="26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ศรีสวางควัฒนวรขัตติราชนารี หมู่ที่</w:t>
            </w:r>
            <w:r w:rsidRPr="000A6BA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7</w:t>
            </w:r>
          </w:p>
        </w:tc>
        <w:tc>
          <w:tcPr>
            <w:tcW w:w="1701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4,300</w:t>
            </w:r>
          </w:p>
        </w:tc>
        <w:tc>
          <w:tcPr>
            <w:tcW w:w="2127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4,300</w:t>
            </w:r>
          </w:p>
        </w:tc>
      </w:tr>
      <w:tr w:rsidR="002E0F6E" w:rsidRPr="000A6BAE" w:rsidTr="00A5595F">
        <w:tc>
          <w:tcPr>
            <w:tcW w:w="709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42</w:t>
            </w:r>
          </w:p>
        </w:tc>
        <w:tc>
          <w:tcPr>
            <w:tcW w:w="5670" w:type="dxa"/>
          </w:tcPr>
          <w:p w:rsidR="002E0F6E" w:rsidRPr="000A6BAE" w:rsidRDefault="002E0F6E" w:rsidP="002E0F6E">
            <w:pPr>
              <w:rPr>
                <w:rFonts w:ascii="TH SarabunIT๙" w:eastAsia="Times New Roman" w:hAnsi="TH SarabunIT๙" w:cs="TH SarabunIT๙"/>
                <w:spacing w:val="-14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โครงการเลี้ยงลูกตามคำสอนของพ่ออย่าง</w:t>
            </w:r>
            <w:r w:rsidRPr="000A6BAE">
              <w:rPr>
                <w:rFonts w:ascii="TH SarabunIT๙" w:eastAsia="Times New Roman" w:hAnsi="TH SarabunIT๙" w:cs="TH SarabunIT๙"/>
                <w:spacing w:val="-14"/>
                <w:sz w:val="28"/>
                <w:shd w:val="clear" w:color="auto" w:fill="FFFFFF"/>
                <w:cs/>
              </w:rPr>
              <w:t>พอเพียง อันเนื่องมาจากพระราชดำริของ</w:t>
            </w:r>
          </w:p>
          <w:p w:rsidR="002E0F6E" w:rsidRPr="000A6BAE" w:rsidRDefault="002E0F6E" w:rsidP="002E0F6E">
            <w:pPr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  <w:cs/>
              </w:rPr>
              <w:t>พระบาทสมเด็จพระบรมชนกาธิเบศร</w:t>
            </w:r>
            <w:r w:rsidRPr="000A6BAE">
              <w:rPr>
                <w:rFonts w:ascii="TH SarabunIT๙" w:eastAsia="Times New Roman" w:hAnsi="TH SarabunIT๙" w:cs="TH SarabunIT๙" w:hint="cs"/>
                <w:spacing w:val="-12"/>
                <w:sz w:val="28"/>
                <w:shd w:val="clear" w:color="auto" w:fill="FFFFFF"/>
                <w:cs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  <w:cs/>
              </w:rPr>
              <w:t>มหา</w:t>
            </w:r>
          </w:p>
          <w:p w:rsidR="002E0F6E" w:rsidRPr="000A6BAE" w:rsidRDefault="002E0F6E" w:rsidP="002E0F6E">
            <w:pPr>
              <w:rPr>
                <w:rFonts w:ascii="TH SarabunIT๙" w:eastAsia="Times New Roman" w:hAnsi="TH SarabunIT๙" w:cs="TH SarabunIT๙"/>
                <w:spacing w:val="-16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ภูมิพลอดุลยเดชมหาราช บรมนาถ</w:t>
            </w:r>
            <w:r w:rsidRPr="000A6BAE">
              <w:rPr>
                <w:rFonts w:ascii="TH SarabunIT๙" w:eastAsia="Times New Roman" w:hAnsi="TH SarabunIT๙" w:cs="TH SarabunIT๙" w:hint="cs"/>
                <w:spacing w:val="-8"/>
                <w:sz w:val="28"/>
                <w:shd w:val="clear" w:color="auto" w:fill="FFFFFF"/>
                <w:cs/>
              </w:rPr>
              <w:t>บ</w:t>
            </w: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พิตร</w:t>
            </w:r>
            <w:r w:rsidRPr="000A6BAE">
              <w:rPr>
                <w:rFonts w:ascii="TH SarabunIT๙" w:eastAsia="Times New Roman" w:hAnsi="TH SarabunIT๙" w:cs="TH SarabunIT๙"/>
                <w:spacing w:val="-18"/>
                <w:sz w:val="28"/>
                <w:shd w:val="clear" w:color="auto" w:fill="FFFFFF"/>
                <w:cs/>
              </w:rPr>
              <w:t xml:space="preserve">และสมเด็จพระนางเจ้าสิริกิติ์ </w:t>
            </w:r>
            <w:r w:rsidRPr="000A6BAE">
              <w:rPr>
                <w:rFonts w:ascii="TH SarabunIT๙" w:eastAsia="Times New Roman" w:hAnsi="TH SarabunIT๙" w:cs="TH SarabunIT๙" w:hint="cs"/>
                <w:spacing w:val="-18"/>
                <w:sz w:val="28"/>
                <w:shd w:val="clear" w:color="auto" w:fill="FFFFFF"/>
                <w:cs/>
              </w:rPr>
              <w:t>พ</w:t>
            </w:r>
            <w:r w:rsidRPr="000A6BAE">
              <w:rPr>
                <w:rFonts w:ascii="TH SarabunIT๙" w:eastAsia="Times New Roman" w:hAnsi="TH SarabunIT๙" w:cs="TH SarabunIT๙"/>
                <w:spacing w:val="-18"/>
                <w:sz w:val="28"/>
                <w:shd w:val="clear" w:color="auto" w:fill="FFFFFF"/>
                <w:cs/>
              </w:rPr>
              <w:t>ระบรมราชินี</w:t>
            </w:r>
          </w:p>
          <w:p w:rsidR="002E0F6E" w:rsidRPr="000A6BAE" w:rsidRDefault="002E0F6E" w:rsidP="002E0F6E">
            <w:pPr>
              <w:rPr>
                <w:rFonts w:ascii="TH SarabunIT๙" w:eastAsia="AngsanaNew" w:hAnsi="TH SarabunIT๙" w:cs="TH SarabunIT๙"/>
                <w:spacing w:val="-1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  <w:cs/>
              </w:rPr>
              <w:t>นาถ พระบรมราชชนนีพันปีหลวง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  <w:cs/>
              </w:rPr>
              <w:t>หมู่ที่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</w:rPr>
              <w:t xml:space="preserve"> 1</w:t>
            </w:r>
          </w:p>
        </w:tc>
        <w:tc>
          <w:tcPr>
            <w:tcW w:w="1701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7,300</w:t>
            </w:r>
          </w:p>
        </w:tc>
        <w:tc>
          <w:tcPr>
            <w:tcW w:w="2127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7,300</w:t>
            </w:r>
          </w:p>
        </w:tc>
      </w:tr>
      <w:tr w:rsidR="002E0F6E" w:rsidRPr="000A6BAE" w:rsidTr="00A5595F">
        <w:tc>
          <w:tcPr>
            <w:tcW w:w="709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5670" w:type="dxa"/>
          </w:tcPr>
          <w:p w:rsidR="002E0F6E" w:rsidRPr="000A6BAE" w:rsidRDefault="002E0F6E" w:rsidP="002E0F6E">
            <w:pPr>
              <w:rPr>
                <w:rFonts w:ascii="TH SarabunIT๙" w:eastAsia="Times New Roman" w:hAnsi="TH SarabunIT๙" w:cs="TH SarabunIT๙"/>
                <w:spacing w:val="-14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โครงการเลี้ยงลูกตามคำสอนของพ่ออย่าง</w:t>
            </w:r>
            <w:r w:rsidRPr="000A6BAE">
              <w:rPr>
                <w:rFonts w:ascii="TH SarabunIT๙" w:eastAsia="Times New Roman" w:hAnsi="TH SarabunIT๙" w:cs="TH SarabunIT๙"/>
                <w:spacing w:val="-14"/>
                <w:sz w:val="28"/>
                <w:shd w:val="clear" w:color="auto" w:fill="FFFFFF"/>
                <w:cs/>
              </w:rPr>
              <w:t>พอเพียง อันเนื่องมาจากพระราชดำริของ</w:t>
            </w:r>
          </w:p>
          <w:p w:rsidR="002E0F6E" w:rsidRPr="000A6BAE" w:rsidRDefault="002E0F6E" w:rsidP="002E0F6E">
            <w:pPr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  <w:cs/>
              </w:rPr>
              <w:t>พระบาทสมเด็จพระบรมชนกาธิเบศร</w:t>
            </w:r>
            <w:r w:rsidRPr="000A6BAE">
              <w:rPr>
                <w:rFonts w:ascii="TH SarabunIT๙" w:eastAsia="Times New Roman" w:hAnsi="TH SarabunIT๙" w:cs="TH SarabunIT๙" w:hint="cs"/>
                <w:spacing w:val="-12"/>
                <w:sz w:val="28"/>
                <w:shd w:val="clear" w:color="auto" w:fill="FFFFFF"/>
                <w:cs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  <w:cs/>
              </w:rPr>
              <w:t>มหา</w:t>
            </w:r>
          </w:p>
          <w:p w:rsidR="002E0F6E" w:rsidRPr="000A6BAE" w:rsidRDefault="002E0F6E" w:rsidP="002E0F6E">
            <w:pPr>
              <w:rPr>
                <w:rFonts w:ascii="TH SarabunIT๙" w:eastAsia="Times New Roman" w:hAnsi="TH SarabunIT๙" w:cs="TH SarabunIT๙"/>
                <w:spacing w:val="-16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ภูมิพลอดุลยเดชมหาราช บรมนาถ</w:t>
            </w:r>
            <w:r w:rsidRPr="000A6BAE">
              <w:rPr>
                <w:rFonts w:ascii="TH SarabunIT๙" w:eastAsia="Times New Roman" w:hAnsi="TH SarabunIT๙" w:cs="TH SarabunIT๙" w:hint="cs"/>
                <w:spacing w:val="-8"/>
                <w:sz w:val="28"/>
                <w:shd w:val="clear" w:color="auto" w:fill="FFFFFF"/>
                <w:cs/>
              </w:rPr>
              <w:t>บ</w:t>
            </w: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พิตร</w:t>
            </w:r>
            <w:r w:rsidRPr="000A6BAE">
              <w:rPr>
                <w:rFonts w:ascii="TH SarabunIT๙" w:eastAsia="Times New Roman" w:hAnsi="TH SarabunIT๙" w:cs="TH SarabunIT๙"/>
                <w:spacing w:val="-18"/>
                <w:sz w:val="28"/>
                <w:shd w:val="clear" w:color="auto" w:fill="FFFFFF"/>
                <w:cs/>
              </w:rPr>
              <w:t xml:space="preserve">และสมเด็จพระนางเจ้าสิริกิติ์ </w:t>
            </w:r>
            <w:r w:rsidRPr="000A6BAE">
              <w:rPr>
                <w:rFonts w:ascii="TH SarabunIT๙" w:eastAsia="Times New Roman" w:hAnsi="TH SarabunIT๙" w:cs="TH SarabunIT๙" w:hint="cs"/>
                <w:spacing w:val="-18"/>
                <w:sz w:val="28"/>
                <w:shd w:val="clear" w:color="auto" w:fill="FFFFFF"/>
                <w:cs/>
              </w:rPr>
              <w:t>พ</w:t>
            </w:r>
            <w:r w:rsidRPr="000A6BAE">
              <w:rPr>
                <w:rFonts w:ascii="TH SarabunIT๙" w:eastAsia="Times New Roman" w:hAnsi="TH SarabunIT๙" w:cs="TH SarabunIT๙"/>
                <w:spacing w:val="-18"/>
                <w:sz w:val="28"/>
                <w:shd w:val="clear" w:color="auto" w:fill="FFFFFF"/>
                <w:cs/>
              </w:rPr>
              <w:t>ระบรมราชินี</w:t>
            </w:r>
          </w:p>
          <w:p w:rsidR="002E0F6E" w:rsidRPr="000A6BAE" w:rsidRDefault="002E0F6E" w:rsidP="002E0F6E">
            <w:pPr>
              <w:rPr>
                <w:rFonts w:ascii="TH SarabunIT๙" w:eastAsia="AngsanaNew" w:hAnsi="TH SarabunIT๙" w:cs="TH SarabunIT๙"/>
                <w:spacing w:val="-1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  <w:cs/>
              </w:rPr>
              <w:t>นาถ พระบรมราชชนนีพันปีหลวง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  <w:cs/>
              </w:rPr>
              <w:t>หมู่ที่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</w:rPr>
              <w:t xml:space="preserve"> </w:t>
            </w:r>
            <w:r w:rsidRPr="000A6BAE">
              <w:rPr>
                <w:rFonts w:ascii="TH SarabunIT๙" w:eastAsia="AngsanaNew" w:hAnsi="TH SarabunIT๙" w:cs="TH SarabunIT๙"/>
                <w:spacing w:val="-10"/>
                <w:sz w:val="28"/>
              </w:rPr>
              <w:t>2</w:t>
            </w:r>
          </w:p>
        </w:tc>
        <w:tc>
          <w:tcPr>
            <w:tcW w:w="1701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7,300</w:t>
            </w:r>
          </w:p>
        </w:tc>
        <w:tc>
          <w:tcPr>
            <w:tcW w:w="2127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7,300</w:t>
            </w:r>
          </w:p>
        </w:tc>
      </w:tr>
      <w:tr w:rsidR="002E0F6E" w:rsidRPr="000A6BAE" w:rsidTr="00A5595F">
        <w:tc>
          <w:tcPr>
            <w:tcW w:w="709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44</w:t>
            </w:r>
          </w:p>
        </w:tc>
        <w:tc>
          <w:tcPr>
            <w:tcW w:w="5670" w:type="dxa"/>
          </w:tcPr>
          <w:p w:rsidR="002E0F6E" w:rsidRPr="000A6BAE" w:rsidRDefault="002E0F6E" w:rsidP="002E0F6E">
            <w:pPr>
              <w:rPr>
                <w:rFonts w:ascii="TH SarabunIT๙" w:eastAsia="Times New Roman" w:hAnsi="TH SarabunIT๙" w:cs="TH SarabunIT๙"/>
                <w:spacing w:val="-14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โครงการเลี้ยงลูกตามคำสอนของพ่ออย่าง</w:t>
            </w:r>
            <w:r w:rsidRPr="000A6BAE">
              <w:rPr>
                <w:rFonts w:ascii="TH SarabunIT๙" w:eastAsia="Times New Roman" w:hAnsi="TH SarabunIT๙" w:cs="TH SarabunIT๙"/>
                <w:spacing w:val="-14"/>
                <w:sz w:val="28"/>
                <w:shd w:val="clear" w:color="auto" w:fill="FFFFFF"/>
                <w:cs/>
              </w:rPr>
              <w:t>พอเพียง อันเนื่องมาจากพระราชดำริของ</w:t>
            </w:r>
          </w:p>
          <w:p w:rsidR="002E0F6E" w:rsidRPr="000A6BAE" w:rsidRDefault="002E0F6E" w:rsidP="002E0F6E">
            <w:pPr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  <w:cs/>
              </w:rPr>
              <w:t>พระบาทสมเด็จพระบรมชนกาธิเบศร</w:t>
            </w:r>
            <w:r w:rsidRPr="000A6BAE">
              <w:rPr>
                <w:rFonts w:ascii="TH SarabunIT๙" w:eastAsia="Times New Roman" w:hAnsi="TH SarabunIT๙" w:cs="TH SarabunIT๙" w:hint="cs"/>
                <w:spacing w:val="-12"/>
                <w:sz w:val="28"/>
                <w:shd w:val="clear" w:color="auto" w:fill="FFFFFF"/>
                <w:cs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  <w:cs/>
              </w:rPr>
              <w:t>มหา</w:t>
            </w:r>
          </w:p>
          <w:p w:rsidR="002E0F6E" w:rsidRPr="000A6BAE" w:rsidRDefault="002E0F6E" w:rsidP="002E0F6E">
            <w:pPr>
              <w:rPr>
                <w:rFonts w:ascii="TH SarabunIT๙" w:eastAsia="Times New Roman" w:hAnsi="TH SarabunIT๙" w:cs="TH SarabunIT๙"/>
                <w:spacing w:val="-16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ภูมิพลอดุลยเดชมหาราช บรมนาถ</w:t>
            </w:r>
            <w:r w:rsidRPr="000A6BAE">
              <w:rPr>
                <w:rFonts w:ascii="TH SarabunIT๙" w:eastAsia="Times New Roman" w:hAnsi="TH SarabunIT๙" w:cs="TH SarabunIT๙" w:hint="cs"/>
                <w:spacing w:val="-8"/>
                <w:sz w:val="28"/>
                <w:shd w:val="clear" w:color="auto" w:fill="FFFFFF"/>
                <w:cs/>
              </w:rPr>
              <w:t>บ</w:t>
            </w: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พิตร</w:t>
            </w:r>
            <w:r w:rsidRPr="000A6BAE">
              <w:rPr>
                <w:rFonts w:ascii="TH SarabunIT๙" w:eastAsia="Times New Roman" w:hAnsi="TH SarabunIT๙" w:cs="TH SarabunIT๙"/>
                <w:spacing w:val="-18"/>
                <w:sz w:val="28"/>
                <w:shd w:val="clear" w:color="auto" w:fill="FFFFFF"/>
                <w:cs/>
              </w:rPr>
              <w:t xml:space="preserve">และสมเด็จพระนางเจ้าสิริกิติ์ </w:t>
            </w:r>
            <w:r w:rsidRPr="000A6BAE">
              <w:rPr>
                <w:rFonts w:ascii="TH SarabunIT๙" w:eastAsia="Times New Roman" w:hAnsi="TH SarabunIT๙" w:cs="TH SarabunIT๙" w:hint="cs"/>
                <w:spacing w:val="-18"/>
                <w:sz w:val="28"/>
                <w:shd w:val="clear" w:color="auto" w:fill="FFFFFF"/>
                <w:cs/>
              </w:rPr>
              <w:t>พ</w:t>
            </w:r>
            <w:r w:rsidRPr="000A6BAE">
              <w:rPr>
                <w:rFonts w:ascii="TH SarabunIT๙" w:eastAsia="Times New Roman" w:hAnsi="TH SarabunIT๙" w:cs="TH SarabunIT๙"/>
                <w:spacing w:val="-18"/>
                <w:sz w:val="28"/>
                <w:shd w:val="clear" w:color="auto" w:fill="FFFFFF"/>
                <w:cs/>
              </w:rPr>
              <w:t>ระบรมราชินี</w:t>
            </w:r>
          </w:p>
          <w:p w:rsidR="002E0F6E" w:rsidRPr="000A6BAE" w:rsidRDefault="002E0F6E" w:rsidP="002E0F6E">
            <w:pPr>
              <w:rPr>
                <w:rFonts w:ascii="TH SarabunIT๙" w:eastAsia="AngsanaNew" w:hAnsi="TH SarabunIT๙" w:cs="TH SarabunIT๙"/>
                <w:spacing w:val="-1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  <w:cs/>
              </w:rPr>
              <w:t>นาถ พระบรมราชชนนีพันปีหลวง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  <w:cs/>
              </w:rPr>
              <w:t>หมู่ที่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</w:rPr>
              <w:t xml:space="preserve"> </w:t>
            </w:r>
            <w:r w:rsidRPr="000A6BAE">
              <w:rPr>
                <w:rFonts w:ascii="TH SarabunIT๙" w:eastAsia="AngsanaNew" w:hAnsi="TH SarabunIT๙" w:cs="TH SarabunIT๙"/>
                <w:spacing w:val="-10"/>
                <w:sz w:val="28"/>
              </w:rPr>
              <w:t>3</w:t>
            </w:r>
          </w:p>
        </w:tc>
        <w:tc>
          <w:tcPr>
            <w:tcW w:w="1701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7,300</w:t>
            </w:r>
          </w:p>
        </w:tc>
        <w:tc>
          <w:tcPr>
            <w:tcW w:w="2127" w:type="dxa"/>
          </w:tcPr>
          <w:p w:rsidR="002E0F6E" w:rsidRPr="000A6BAE" w:rsidRDefault="002E0F6E" w:rsidP="002E0F6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7,300</w:t>
            </w:r>
          </w:p>
        </w:tc>
      </w:tr>
    </w:tbl>
    <w:p w:rsidR="00483971" w:rsidRDefault="00483971" w:rsidP="002E0F6E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83971" w:rsidRDefault="00483971" w:rsidP="00483971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483971" w:rsidRPr="00483971" w:rsidRDefault="00483971" w:rsidP="00483971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right"/>
        <w:rPr>
          <w:rFonts w:ascii="TH SarabunIT๙" w:eastAsia="Calibri" w:hAnsi="TH SarabunIT๙" w:cs="TH SarabunIT๙"/>
          <w:sz w:val="32"/>
          <w:szCs w:val="32"/>
          <w:cs/>
        </w:rPr>
      </w:pPr>
      <w:r w:rsidRPr="00483971">
        <w:rPr>
          <w:rFonts w:ascii="TH SarabunIT๙" w:eastAsia="Calibri" w:hAnsi="TH SarabunIT๙" w:cs="TH SarabunIT๙" w:hint="cs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๔๕  </w:t>
      </w:r>
      <w:r w:rsidRPr="00483971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Pr="00483971">
        <w:rPr>
          <w:rFonts w:ascii="TH SarabunIT๙" w:eastAsia="Calibri" w:hAnsi="TH SarabunIT๙" w:cs="TH SarabunIT๙" w:hint="cs"/>
          <w:sz w:val="32"/>
          <w:szCs w:val="32"/>
          <w:cs/>
        </w:rPr>
        <w:t>...</w:t>
      </w:r>
    </w:p>
    <w:p w:rsidR="002E0F6E" w:rsidRPr="00993486" w:rsidRDefault="002E0F6E" w:rsidP="002E0F6E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A0386F">
        <w:rPr>
          <w:rFonts w:ascii="TH SarabunIT๙" w:eastAsia="Times New Roman" w:hAnsi="TH SarabunIT๙" w:cs="TH SarabunIT๙" w:hint="cs"/>
          <w:sz w:val="32"/>
          <w:szCs w:val="32"/>
          <w:cs/>
        </w:rPr>
        <w:t>๑๐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8E35B3" w:rsidRDefault="008E35B3" w:rsidP="000A6BAE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0A6BAE" w:rsidRPr="000A6BAE" w:rsidRDefault="000A6BAE" w:rsidP="000A6BAE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sz w:val="16"/>
          <w:szCs w:val="16"/>
        </w:rPr>
      </w:pPr>
      <w:r w:rsidRPr="000A6BAE"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3029BA2" wp14:editId="56197802">
                <wp:simplePos x="0" y="0"/>
                <wp:positionH relativeFrom="column">
                  <wp:posOffset>7981950</wp:posOffset>
                </wp:positionH>
                <wp:positionV relativeFrom="paragraph">
                  <wp:posOffset>5246370</wp:posOffset>
                </wp:positionV>
                <wp:extent cx="1295400" cy="34290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80FF5" w:rsidRDefault="00D80FF5" w:rsidP="000A6BAE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/50</w:t>
                            </w:r>
                            <w:r w:rsidRPr="0097277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โครงการ..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29BA2" id="สี่เหลี่ยมผืนผ้า 1" o:spid="_x0000_s1026" style="position:absolute;left:0;text-align:left;margin-left:628.5pt;margin-top:413.1pt;width:102pt;height:27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" fillcolor="window" stroked="f" strokeweight="2pt">
                <v:textbox>
                  <w:txbxContent>
                    <w:p w:rsidR="00D80FF5" w:rsidRDefault="00D80FF5" w:rsidP="000A6BAE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/50</w:t>
                      </w:r>
                      <w:r w:rsidRPr="0097277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โครงการ..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6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1701"/>
        <w:gridCol w:w="2127"/>
      </w:tblGrid>
      <w:tr w:rsidR="00253D2A" w:rsidRPr="000A6BAE" w:rsidTr="008E35B3">
        <w:tc>
          <w:tcPr>
            <w:tcW w:w="709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5670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01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งบประมาณ</w:t>
            </w: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ตามข้อบัญญัติฯ</w:t>
            </w:r>
          </w:p>
        </w:tc>
        <w:tc>
          <w:tcPr>
            <w:tcW w:w="2127" w:type="dxa"/>
          </w:tcPr>
          <w:p w:rsidR="00253D2A" w:rsidRPr="000A6BAE" w:rsidRDefault="00253D2A" w:rsidP="008E35B3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5670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14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โครงการเลี้ยงลูกตามคำสอนของพ่ออย่าง</w:t>
            </w:r>
            <w:r w:rsidRPr="000A6BAE">
              <w:rPr>
                <w:rFonts w:ascii="TH SarabunIT๙" w:eastAsia="Times New Roman" w:hAnsi="TH SarabunIT๙" w:cs="TH SarabunIT๙"/>
                <w:spacing w:val="-14"/>
                <w:sz w:val="28"/>
                <w:shd w:val="clear" w:color="auto" w:fill="FFFFFF"/>
                <w:cs/>
              </w:rPr>
              <w:t>พอเพียง อันเนื่องมาจากพระราชดำริของ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  <w:cs/>
              </w:rPr>
              <w:t>พระบาทสมเด็จพระบรมชนกาธิเบศร</w:t>
            </w:r>
            <w:r w:rsidRPr="000A6BAE">
              <w:rPr>
                <w:rFonts w:ascii="TH SarabunIT๙" w:eastAsia="Times New Roman" w:hAnsi="TH SarabunIT๙" w:cs="TH SarabunIT๙" w:hint="cs"/>
                <w:spacing w:val="-12"/>
                <w:sz w:val="28"/>
                <w:shd w:val="clear" w:color="auto" w:fill="FFFFFF"/>
                <w:cs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  <w:cs/>
              </w:rPr>
              <w:t>มหา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16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ภูมิพลอดุลยเดชมหาราช บรมนาถ</w:t>
            </w:r>
            <w:r w:rsidRPr="000A6BAE">
              <w:rPr>
                <w:rFonts w:ascii="TH SarabunIT๙" w:eastAsia="Times New Roman" w:hAnsi="TH SarabunIT๙" w:cs="TH SarabunIT๙" w:hint="cs"/>
                <w:spacing w:val="-8"/>
                <w:sz w:val="28"/>
                <w:shd w:val="clear" w:color="auto" w:fill="FFFFFF"/>
                <w:cs/>
              </w:rPr>
              <w:t>บ</w:t>
            </w: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พิตร</w:t>
            </w:r>
            <w:r w:rsidRPr="000A6BAE">
              <w:rPr>
                <w:rFonts w:ascii="TH SarabunIT๙" w:eastAsia="Times New Roman" w:hAnsi="TH SarabunIT๙" w:cs="TH SarabunIT๙"/>
                <w:spacing w:val="-18"/>
                <w:sz w:val="28"/>
                <w:shd w:val="clear" w:color="auto" w:fill="FFFFFF"/>
                <w:cs/>
              </w:rPr>
              <w:t xml:space="preserve">และสมเด็จพระนางเจ้าสิริกิติ์ </w:t>
            </w:r>
            <w:r w:rsidRPr="000A6BAE">
              <w:rPr>
                <w:rFonts w:ascii="TH SarabunIT๙" w:eastAsia="Times New Roman" w:hAnsi="TH SarabunIT๙" w:cs="TH SarabunIT๙" w:hint="cs"/>
                <w:spacing w:val="-18"/>
                <w:sz w:val="28"/>
                <w:shd w:val="clear" w:color="auto" w:fill="FFFFFF"/>
                <w:cs/>
              </w:rPr>
              <w:t>พ</w:t>
            </w:r>
            <w:r w:rsidRPr="000A6BAE">
              <w:rPr>
                <w:rFonts w:ascii="TH SarabunIT๙" w:eastAsia="Times New Roman" w:hAnsi="TH SarabunIT๙" w:cs="TH SarabunIT๙"/>
                <w:spacing w:val="-18"/>
                <w:sz w:val="28"/>
                <w:shd w:val="clear" w:color="auto" w:fill="FFFFFF"/>
                <w:cs/>
              </w:rPr>
              <w:t>ระบรมราชินี</w:t>
            </w:r>
          </w:p>
          <w:p w:rsidR="00483971" w:rsidRPr="000A6BAE" w:rsidRDefault="00483971" w:rsidP="00483971">
            <w:pPr>
              <w:rPr>
                <w:rFonts w:ascii="TH SarabunIT๙" w:eastAsia="AngsanaNew" w:hAnsi="TH SarabunIT๙" w:cs="TH SarabunIT๙"/>
                <w:spacing w:val="-1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  <w:cs/>
              </w:rPr>
              <w:t>นาถ พระบรมราชชนนีพันปีหลวง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  <w:cs/>
              </w:rPr>
              <w:t>หมู่ที่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</w:rPr>
              <w:t xml:space="preserve"> 4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7,300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7,300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46</w:t>
            </w:r>
          </w:p>
        </w:tc>
        <w:tc>
          <w:tcPr>
            <w:tcW w:w="5670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14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โครงการเลี้ยงลูกตามคำสอนของพ่ออย่าง</w:t>
            </w:r>
            <w:r w:rsidRPr="000A6BAE">
              <w:rPr>
                <w:rFonts w:ascii="TH SarabunIT๙" w:eastAsia="Times New Roman" w:hAnsi="TH SarabunIT๙" w:cs="TH SarabunIT๙"/>
                <w:spacing w:val="-14"/>
                <w:sz w:val="28"/>
                <w:shd w:val="clear" w:color="auto" w:fill="FFFFFF"/>
                <w:cs/>
              </w:rPr>
              <w:t>พอเพียง อันเนื่องมาจากพระราชดำริของ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  <w:cs/>
              </w:rPr>
              <w:t>พระบาทสมเด็จพระบรมชนกาธิเบศร</w:t>
            </w:r>
            <w:r w:rsidRPr="000A6BAE">
              <w:rPr>
                <w:rFonts w:ascii="TH SarabunIT๙" w:eastAsia="Times New Roman" w:hAnsi="TH SarabunIT๙" w:cs="TH SarabunIT๙" w:hint="cs"/>
                <w:spacing w:val="-12"/>
                <w:sz w:val="28"/>
                <w:shd w:val="clear" w:color="auto" w:fill="FFFFFF"/>
                <w:cs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  <w:cs/>
              </w:rPr>
              <w:t>มหา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16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ภูมิพลอดุลยเดชมหาราช บรมนาถ</w:t>
            </w:r>
            <w:r w:rsidRPr="000A6BAE">
              <w:rPr>
                <w:rFonts w:ascii="TH SarabunIT๙" w:eastAsia="Times New Roman" w:hAnsi="TH SarabunIT๙" w:cs="TH SarabunIT๙" w:hint="cs"/>
                <w:spacing w:val="-8"/>
                <w:sz w:val="28"/>
                <w:shd w:val="clear" w:color="auto" w:fill="FFFFFF"/>
                <w:cs/>
              </w:rPr>
              <w:t>บ</w:t>
            </w: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พิตร</w:t>
            </w:r>
            <w:r w:rsidRPr="000A6BAE">
              <w:rPr>
                <w:rFonts w:ascii="TH SarabunIT๙" w:eastAsia="Times New Roman" w:hAnsi="TH SarabunIT๙" w:cs="TH SarabunIT๙"/>
                <w:spacing w:val="-18"/>
                <w:sz w:val="28"/>
                <w:shd w:val="clear" w:color="auto" w:fill="FFFFFF"/>
                <w:cs/>
              </w:rPr>
              <w:t xml:space="preserve">และสมเด็จพระนางเจ้าสิริกิติ์ </w:t>
            </w:r>
            <w:r w:rsidRPr="000A6BAE">
              <w:rPr>
                <w:rFonts w:ascii="TH SarabunIT๙" w:eastAsia="Times New Roman" w:hAnsi="TH SarabunIT๙" w:cs="TH SarabunIT๙" w:hint="cs"/>
                <w:spacing w:val="-18"/>
                <w:sz w:val="28"/>
                <w:shd w:val="clear" w:color="auto" w:fill="FFFFFF"/>
                <w:cs/>
              </w:rPr>
              <w:t>พ</w:t>
            </w:r>
            <w:r w:rsidRPr="000A6BAE">
              <w:rPr>
                <w:rFonts w:ascii="TH SarabunIT๙" w:eastAsia="Times New Roman" w:hAnsi="TH SarabunIT๙" w:cs="TH SarabunIT๙"/>
                <w:spacing w:val="-18"/>
                <w:sz w:val="28"/>
                <w:shd w:val="clear" w:color="auto" w:fill="FFFFFF"/>
                <w:cs/>
              </w:rPr>
              <w:t>ระบรมราชินี</w:t>
            </w:r>
          </w:p>
          <w:p w:rsidR="00483971" w:rsidRPr="000A6BAE" w:rsidRDefault="00483971" w:rsidP="00483971">
            <w:pPr>
              <w:rPr>
                <w:rFonts w:ascii="TH SarabunIT๙" w:eastAsia="AngsanaNew" w:hAnsi="TH SarabunIT๙" w:cs="TH SarabunIT๙"/>
                <w:spacing w:val="-1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  <w:cs/>
              </w:rPr>
              <w:t>นาถ พระบรมราชชนนีพันปีหลวง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  <w:cs/>
              </w:rPr>
              <w:t>หมู่ที่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</w:rPr>
              <w:t xml:space="preserve"> 5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7,300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7,300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47</w:t>
            </w:r>
          </w:p>
        </w:tc>
        <w:tc>
          <w:tcPr>
            <w:tcW w:w="5670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14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โครงการเลี้ยงลูกตามคำสอนของพ่ออย่าง</w:t>
            </w:r>
            <w:r w:rsidRPr="000A6BAE">
              <w:rPr>
                <w:rFonts w:ascii="TH SarabunIT๙" w:eastAsia="Times New Roman" w:hAnsi="TH SarabunIT๙" w:cs="TH SarabunIT๙"/>
                <w:spacing w:val="-14"/>
                <w:sz w:val="28"/>
                <w:shd w:val="clear" w:color="auto" w:fill="FFFFFF"/>
                <w:cs/>
              </w:rPr>
              <w:t>พอเพียง อันเนื่องมาจากพระราชดำริของ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  <w:cs/>
              </w:rPr>
              <w:t>พระบาทสมเด็จพระบรมชนกาธิเบศร</w:t>
            </w:r>
            <w:r w:rsidRPr="000A6BAE">
              <w:rPr>
                <w:rFonts w:ascii="TH SarabunIT๙" w:eastAsia="Times New Roman" w:hAnsi="TH SarabunIT๙" w:cs="TH SarabunIT๙" w:hint="cs"/>
                <w:spacing w:val="-12"/>
                <w:sz w:val="28"/>
                <w:shd w:val="clear" w:color="auto" w:fill="FFFFFF"/>
                <w:cs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  <w:cs/>
              </w:rPr>
              <w:t>มหา</w:t>
            </w:r>
          </w:p>
          <w:p w:rsidR="00483971" w:rsidRPr="000A6BAE" w:rsidRDefault="00483971" w:rsidP="00483971">
            <w:pPr>
              <w:rPr>
                <w:rFonts w:ascii="TH SarabunIT๙" w:eastAsia="AngsanaNew" w:hAnsi="TH SarabunIT๙" w:cs="TH SarabunIT๙"/>
                <w:spacing w:val="-1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ภูมิพลอดุลยเดชมหาราช บรมนาถ</w:t>
            </w:r>
            <w:r w:rsidRPr="000A6BAE">
              <w:rPr>
                <w:rFonts w:ascii="TH SarabunIT๙" w:eastAsia="Times New Roman" w:hAnsi="TH SarabunIT๙" w:cs="TH SarabunIT๙" w:hint="cs"/>
                <w:spacing w:val="-8"/>
                <w:sz w:val="28"/>
                <w:shd w:val="clear" w:color="auto" w:fill="FFFFFF"/>
                <w:cs/>
              </w:rPr>
              <w:t>บ</w:t>
            </w: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พิตร</w:t>
            </w:r>
            <w:r w:rsidRPr="000A6BAE">
              <w:rPr>
                <w:rFonts w:ascii="TH SarabunIT๙" w:eastAsia="Times New Roman" w:hAnsi="TH SarabunIT๙" w:cs="TH SarabunIT๙"/>
                <w:spacing w:val="-18"/>
                <w:sz w:val="28"/>
                <w:shd w:val="clear" w:color="auto" w:fill="FFFFFF"/>
                <w:cs/>
              </w:rPr>
              <w:t xml:space="preserve">และสมเด็จพระนางเจ้าสิริกิติ์ </w:t>
            </w:r>
            <w:r w:rsidRPr="000A6BAE">
              <w:rPr>
                <w:rFonts w:ascii="TH SarabunIT๙" w:eastAsia="Times New Roman" w:hAnsi="TH SarabunIT๙" w:cs="TH SarabunIT๙" w:hint="cs"/>
                <w:spacing w:val="-18"/>
                <w:sz w:val="28"/>
                <w:shd w:val="clear" w:color="auto" w:fill="FFFFFF"/>
                <w:cs/>
              </w:rPr>
              <w:t>พ</w:t>
            </w:r>
            <w:r w:rsidRPr="000A6BAE">
              <w:rPr>
                <w:rFonts w:ascii="TH SarabunIT๙" w:eastAsia="Times New Roman" w:hAnsi="TH SarabunIT๙" w:cs="TH SarabunIT๙"/>
                <w:spacing w:val="-18"/>
                <w:sz w:val="28"/>
                <w:shd w:val="clear" w:color="auto" w:fill="FFFFFF"/>
                <w:cs/>
              </w:rPr>
              <w:t>ระบรมราชินี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  <w:cs/>
              </w:rPr>
              <w:t>นาถ พระบรมราชชนนีพันปีหลวง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  <w:cs/>
              </w:rPr>
              <w:t>หมู่ที่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</w:rPr>
              <w:t xml:space="preserve"> </w:t>
            </w:r>
            <w:r w:rsidRPr="000A6BAE">
              <w:rPr>
                <w:rFonts w:ascii="TH SarabunIT๙" w:eastAsia="AngsanaNew" w:hAnsi="TH SarabunIT๙" w:cs="TH SarabunIT๙"/>
                <w:spacing w:val="-10"/>
                <w:sz w:val="28"/>
              </w:rPr>
              <w:t>6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7,300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7,300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48</w:t>
            </w:r>
          </w:p>
        </w:tc>
        <w:tc>
          <w:tcPr>
            <w:tcW w:w="5670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14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โครงการเลี้ยงลูกตามคำสอนของพ่ออย่าง</w:t>
            </w:r>
            <w:r w:rsidRPr="000A6BAE">
              <w:rPr>
                <w:rFonts w:ascii="TH SarabunIT๙" w:eastAsia="Times New Roman" w:hAnsi="TH SarabunIT๙" w:cs="TH SarabunIT๙"/>
                <w:spacing w:val="-14"/>
                <w:sz w:val="28"/>
                <w:shd w:val="clear" w:color="auto" w:fill="FFFFFF"/>
                <w:cs/>
              </w:rPr>
              <w:t>พอเพียง อันเนื่องมาจากพระราชดำริของ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  <w:cs/>
              </w:rPr>
              <w:t>พระบาทสมเด็จพระบรมชนกาธิเบศร</w:t>
            </w:r>
            <w:r w:rsidRPr="000A6BAE">
              <w:rPr>
                <w:rFonts w:ascii="TH SarabunIT๙" w:eastAsia="Times New Roman" w:hAnsi="TH SarabunIT๙" w:cs="TH SarabunIT๙" w:hint="cs"/>
                <w:spacing w:val="-12"/>
                <w:sz w:val="28"/>
                <w:shd w:val="clear" w:color="auto" w:fill="FFFFFF"/>
                <w:cs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pacing w:val="-12"/>
                <w:sz w:val="28"/>
                <w:shd w:val="clear" w:color="auto" w:fill="FFFFFF"/>
                <w:cs/>
              </w:rPr>
              <w:t>มหา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16"/>
                <w:sz w:val="28"/>
                <w:shd w:val="clear" w:color="auto" w:fill="FFFFFF"/>
              </w:rPr>
            </w:pP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ภูมิพลอดุลยเดชมหาราช บรมนาถ</w:t>
            </w:r>
            <w:r w:rsidRPr="000A6BAE">
              <w:rPr>
                <w:rFonts w:ascii="TH SarabunIT๙" w:eastAsia="Times New Roman" w:hAnsi="TH SarabunIT๙" w:cs="TH SarabunIT๙" w:hint="cs"/>
                <w:spacing w:val="-8"/>
                <w:sz w:val="28"/>
                <w:shd w:val="clear" w:color="auto" w:fill="FFFFFF"/>
                <w:cs/>
              </w:rPr>
              <w:t>บ</w:t>
            </w:r>
            <w:r w:rsidRPr="000A6BAE">
              <w:rPr>
                <w:rFonts w:ascii="TH SarabunIT๙" w:eastAsia="Times New Roman" w:hAnsi="TH SarabunIT๙" w:cs="TH SarabunIT๙"/>
                <w:spacing w:val="-8"/>
                <w:sz w:val="28"/>
                <w:shd w:val="clear" w:color="auto" w:fill="FFFFFF"/>
                <w:cs/>
              </w:rPr>
              <w:t>พิตร</w:t>
            </w:r>
            <w:r w:rsidRPr="000A6BAE">
              <w:rPr>
                <w:rFonts w:ascii="TH SarabunIT๙" w:eastAsia="Times New Roman" w:hAnsi="TH SarabunIT๙" w:cs="TH SarabunIT๙"/>
                <w:spacing w:val="-18"/>
                <w:sz w:val="28"/>
                <w:shd w:val="clear" w:color="auto" w:fill="FFFFFF"/>
                <w:cs/>
              </w:rPr>
              <w:t xml:space="preserve">และสมเด็จพระนางเจ้าสิริกิติ์ </w:t>
            </w:r>
            <w:r w:rsidRPr="000A6BAE">
              <w:rPr>
                <w:rFonts w:ascii="TH SarabunIT๙" w:eastAsia="Times New Roman" w:hAnsi="TH SarabunIT๙" w:cs="TH SarabunIT๙" w:hint="cs"/>
                <w:spacing w:val="-18"/>
                <w:sz w:val="28"/>
                <w:shd w:val="clear" w:color="auto" w:fill="FFFFFF"/>
                <w:cs/>
              </w:rPr>
              <w:t>พ</w:t>
            </w:r>
            <w:r w:rsidRPr="000A6BAE">
              <w:rPr>
                <w:rFonts w:ascii="TH SarabunIT๙" w:eastAsia="Times New Roman" w:hAnsi="TH SarabunIT๙" w:cs="TH SarabunIT๙"/>
                <w:spacing w:val="-18"/>
                <w:sz w:val="28"/>
                <w:shd w:val="clear" w:color="auto" w:fill="FFFFFF"/>
                <w:cs/>
              </w:rPr>
              <w:t>ระบรมราชินี</w:t>
            </w:r>
          </w:p>
          <w:p w:rsidR="00483971" w:rsidRPr="000A6BAE" w:rsidRDefault="00483971" w:rsidP="00483971">
            <w:pPr>
              <w:rPr>
                <w:rFonts w:ascii="TH SarabunIT๙" w:eastAsia="AngsanaNew" w:hAnsi="TH SarabunIT๙" w:cs="TH SarabunIT๙"/>
                <w:spacing w:val="-1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  <w:cs/>
              </w:rPr>
              <w:t>นาถ พระบรมราชชนนีพันปีหลวง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  <w:cs/>
              </w:rPr>
              <w:t>หมู่ที่</w:t>
            </w:r>
            <w:r w:rsidRPr="000A6BAE">
              <w:rPr>
                <w:rFonts w:ascii="TH SarabunIT๙" w:eastAsia="Times New Roman" w:hAnsi="TH SarabunIT๙" w:cs="TH SarabunIT๙"/>
                <w:spacing w:val="-10"/>
                <w:sz w:val="28"/>
                <w:shd w:val="clear" w:color="auto" w:fill="FFFFFF"/>
              </w:rPr>
              <w:t xml:space="preserve"> 7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7,300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7,300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49</w:t>
            </w:r>
          </w:p>
        </w:tc>
        <w:tc>
          <w:tcPr>
            <w:tcW w:w="5670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6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pacing w:val="-6"/>
                <w:sz w:val="24"/>
                <w:cs/>
              </w:rPr>
              <w:t>โครงการสมุนไพรในครัว</w:t>
            </w:r>
            <w:r w:rsidRPr="000A6BAE">
              <w:rPr>
                <w:rFonts w:ascii="TH SarabunIT๙" w:eastAsia="Times New Roman" w:hAnsi="TH SarabunIT๙" w:cs="TH SarabunIT๙"/>
                <w:spacing w:val="-6"/>
                <w:sz w:val="24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pacing w:val="-6"/>
                <w:sz w:val="24"/>
                <w:cs/>
              </w:rPr>
              <w:t>เรือนอัน</w:t>
            </w:r>
            <w:r w:rsidRPr="000A6BAE">
              <w:rPr>
                <w:rFonts w:ascii="TH SarabunIT๙" w:eastAsia="Times New Roman" w:hAnsi="TH SarabunIT๙" w:cs="TH SarabunIT๙" w:hint="cs"/>
                <w:spacing w:val="-6"/>
                <w:sz w:val="24"/>
                <w:cs/>
              </w:rPr>
              <w:t>เ</w:t>
            </w:r>
            <w:r w:rsidRPr="000A6BAE">
              <w:rPr>
                <w:rFonts w:ascii="TH SarabunIT๙" w:eastAsia="Times New Roman" w:hAnsi="TH SarabunIT๙" w:cs="TH SarabunIT๙"/>
                <w:spacing w:val="-6"/>
                <w:sz w:val="24"/>
                <w:cs/>
              </w:rPr>
              <w:t>นื่องมาจาก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8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pacing w:val="-8"/>
                <w:sz w:val="24"/>
                <w:cs/>
              </w:rPr>
              <w:t>พระราชดำริของพระบาทสมเด็จพระบรมชน</w:t>
            </w:r>
          </w:p>
          <w:p w:rsidR="00483971" w:rsidRPr="000A6BAE" w:rsidRDefault="00483971" w:rsidP="00483971">
            <w:pPr>
              <w:rPr>
                <w:rFonts w:ascii="TH SarabunIT๙" w:eastAsia="AngsanaNew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กาธิเบศรมหาภูมิพลอดุลยเดชมหาราช</w:t>
            </w:r>
            <w:r w:rsidRPr="000A6BAE">
              <w:rPr>
                <w:rFonts w:ascii="TH SarabunIT๙" w:eastAsia="Times New Roman" w:hAnsi="TH SarabunIT๙" w:cs="TH SarabunIT๙"/>
                <w:sz w:val="24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บรมนาถบพิตร หมู่ที่</w:t>
            </w:r>
            <w:r w:rsidRPr="000A6BAE">
              <w:rPr>
                <w:rFonts w:ascii="TH SarabunIT๙" w:eastAsia="AngsanaNew" w:hAnsi="TH SarabunIT๙" w:cs="TH SarabunIT๙"/>
                <w:sz w:val="28"/>
                <w:cs/>
              </w:rPr>
              <w:t xml:space="preserve"> 1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8,400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8,400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50</w:t>
            </w:r>
          </w:p>
        </w:tc>
        <w:tc>
          <w:tcPr>
            <w:tcW w:w="5670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โครงการสมุนไพรในครัว</w:t>
            </w:r>
            <w:r w:rsidRPr="000A6BAE">
              <w:rPr>
                <w:rFonts w:ascii="TH SarabunIT๙" w:eastAsia="Times New Roman" w:hAnsi="TH SarabunIT๙" w:cs="TH SarabunIT๙"/>
                <w:sz w:val="24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เรือนอันเนื่อง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4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pacing w:val="-4"/>
                <w:sz w:val="24"/>
                <w:cs/>
              </w:rPr>
              <w:t>มาจากพระราชดำริของพระบาทสมเด็จ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พระบรมชนกาธิเบศรมหาภูมิพลอดุลย</w:t>
            </w:r>
          </w:p>
          <w:p w:rsidR="00483971" w:rsidRPr="000A6BAE" w:rsidRDefault="00483971" w:rsidP="00483971">
            <w:pPr>
              <w:rPr>
                <w:rFonts w:ascii="TH SarabunIT๙" w:eastAsia="AngsanaNew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เดชมหาราช</w:t>
            </w:r>
            <w:r w:rsidRPr="000A6BAE">
              <w:rPr>
                <w:rFonts w:ascii="TH SarabunIT๙" w:eastAsia="Times New Roman" w:hAnsi="TH SarabunIT๙" w:cs="TH SarabunIT๙"/>
                <w:sz w:val="24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บรมนาถบพิตร หมู่ที่</w:t>
            </w:r>
            <w:r w:rsidRPr="000A6BAE">
              <w:rPr>
                <w:rFonts w:ascii="TH SarabunIT๙" w:eastAsia="AngsanaNew" w:hAnsi="TH SarabunIT๙" w:cs="TH SarabunIT๙"/>
                <w:sz w:val="28"/>
                <w:cs/>
              </w:rPr>
              <w:t xml:space="preserve"> 2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8,400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8,400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51</w:t>
            </w:r>
          </w:p>
        </w:tc>
        <w:tc>
          <w:tcPr>
            <w:tcW w:w="5670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โครงการสมุนไพรในครัว</w:t>
            </w:r>
            <w:r w:rsidRPr="000A6BAE">
              <w:rPr>
                <w:rFonts w:ascii="TH SarabunIT๙" w:eastAsia="Times New Roman" w:hAnsi="TH SarabunIT๙" w:cs="TH SarabunIT๙"/>
                <w:sz w:val="24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เรือนอันเนื่อง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4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pacing w:val="-4"/>
                <w:sz w:val="24"/>
                <w:cs/>
              </w:rPr>
              <w:t>มาจากพระราชดำริของพระบาทสมเด็จ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พระบรมชนกาธิเบศรมหาภูมิพลอดุลย</w:t>
            </w:r>
          </w:p>
          <w:p w:rsidR="00483971" w:rsidRPr="000A6BAE" w:rsidRDefault="00483971" w:rsidP="00483971">
            <w:pPr>
              <w:rPr>
                <w:rFonts w:ascii="TH SarabunIT๙" w:eastAsia="AngsanaNew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เดชมหาราช</w:t>
            </w:r>
            <w:r w:rsidRPr="000A6BAE">
              <w:rPr>
                <w:rFonts w:ascii="TH SarabunIT๙" w:eastAsia="Times New Roman" w:hAnsi="TH SarabunIT๙" w:cs="TH SarabunIT๙"/>
                <w:sz w:val="24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บรมนาถบพิตร หมู่ที่</w:t>
            </w:r>
            <w:r w:rsidRPr="000A6BAE">
              <w:rPr>
                <w:rFonts w:ascii="TH SarabunIT๙" w:eastAsia="AngsanaNew" w:hAnsi="TH SarabunIT๙" w:cs="TH SarabunIT๙"/>
                <w:sz w:val="28"/>
                <w:cs/>
              </w:rPr>
              <w:t xml:space="preserve"> 3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8,400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8,400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52</w:t>
            </w:r>
          </w:p>
        </w:tc>
        <w:tc>
          <w:tcPr>
            <w:tcW w:w="5670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โครงการสมุนไพรในครัว</w:t>
            </w:r>
            <w:r w:rsidRPr="000A6BAE">
              <w:rPr>
                <w:rFonts w:ascii="TH SarabunIT๙" w:eastAsia="Times New Roman" w:hAnsi="TH SarabunIT๙" w:cs="TH SarabunIT๙"/>
                <w:sz w:val="24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เรือนอันเนื่อง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4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pacing w:val="-4"/>
                <w:sz w:val="24"/>
                <w:cs/>
              </w:rPr>
              <w:t>มาจากพระราชดำริของพระบาทสมเด็จ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พระบรมชนกาธิเบศรมหาภูมิพลอดุลย</w:t>
            </w:r>
          </w:p>
          <w:p w:rsidR="00483971" w:rsidRPr="000A6BAE" w:rsidRDefault="00483971" w:rsidP="00483971">
            <w:pPr>
              <w:rPr>
                <w:rFonts w:ascii="TH SarabunIT๙" w:eastAsia="AngsanaNew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เดชมหาราช</w:t>
            </w:r>
            <w:r w:rsidRPr="000A6BAE">
              <w:rPr>
                <w:rFonts w:ascii="TH SarabunIT๙" w:eastAsia="Times New Roman" w:hAnsi="TH SarabunIT๙" w:cs="TH SarabunIT๙"/>
                <w:sz w:val="24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บรมนาถบพิตร หมู่ที่</w:t>
            </w:r>
            <w:r w:rsidRPr="000A6BAE">
              <w:rPr>
                <w:rFonts w:ascii="TH SarabunIT๙" w:eastAsia="AngsanaNew" w:hAnsi="TH SarabunIT๙" w:cs="TH SarabunIT๙"/>
                <w:sz w:val="28"/>
                <w:cs/>
              </w:rPr>
              <w:t xml:space="preserve"> 4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8,400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8,400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53</w:t>
            </w:r>
          </w:p>
        </w:tc>
        <w:tc>
          <w:tcPr>
            <w:tcW w:w="5670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โครงการสมุนไพรในครัว</w:t>
            </w:r>
            <w:r w:rsidRPr="000A6BAE">
              <w:rPr>
                <w:rFonts w:ascii="TH SarabunIT๙" w:eastAsia="Times New Roman" w:hAnsi="TH SarabunIT๙" w:cs="TH SarabunIT๙"/>
                <w:sz w:val="24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เรือนอันเนื่อง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4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pacing w:val="-4"/>
                <w:sz w:val="24"/>
                <w:cs/>
              </w:rPr>
              <w:t>มาจากพระราชดำริของพระบาทสมเด็จ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พระบรมชนกาธิเบศรมหาภูมิพลอดุลย</w:t>
            </w:r>
          </w:p>
          <w:p w:rsidR="00483971" w:rsidRPr="000A6BAE" w:rsidRDefault="00483971" w:rsidP="00483971">
            <w:pPr>
              <w:rPr>
                <w:rFonts w:ascii="TH SarabunIT๙" w:eastAsia="AngsanaNew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เดชมหาราช</w:t>
            </w:r>
            <w:r w:rsidRPr="000A6BAE">
              <w:rPr>
                <w:rFonts w:ascii="TH SarabunIT๙" w:eastAsia="Times New Roman" w:hAnsi="TH SarabunIT๙" w:cs="TH SarabunIT๙"/>
                <w:sz w:val="24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บรมนาถบพิตร หมู่ที่</w:t>
            </w:r>
            <w:r w:rsidRPr="000A6BAE">
              <w:rPr>
                <w:rFonts w:ascii="TH SarabunIT๙" w:eastAsia="AngsanaNew" w:hAnsi="TH SarabunIT๙" w:cs="TH SarabunIT๙"/>
                <w:sz w:val="28"/>
                <w:cs/>
              </w:rPr>
              <w:t xml:space="preserve"> 5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8,400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8,400</w:t>
            </w:r>
          </w:p>
        </w:tc>
      </w:tr>
    </w:tbl>
    <w:p w:rsidR="00483971" w:rsidRDefault="00483971" w:rsidP="002E0F6E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83971" w:rsidRDefault="00483971" w:rsidP="002E0F6E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83971" w:rsidRPr="00483971" w:rsidRDefault="00483971" w:rsidP="00483971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right"/>
        <w:rPr>
          <w:rFonts w:ascii="TH SarabunIT๙" w:eastAsia="Calibri" w:hAnsi="TH SarabunIT๙" w:cs="TH SarabunIT๙"/>
          <w:sz w:val="32"/>
          <w:szCs w:val="32"/>
          <w:cs/>
        </w:rPr>
      </w:pPr>
      <w:r w:rsidRPr="00483971">
        <w:rPr>
          <w:rFonts w:ascii="TH SarabunIT๙" w:eastAsia="Calibri" w:hAnsi="TH SarabunIT๙" w:cs="TH SarabunIT๙" w:hint="cs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๕๔  </w:t>
      </w:r>
      <w:r w:rsidRPr="00483971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Pr="00483971">
        <w:rPr>
          <w:rFonts w:ascii="TH SarabunIT๙" w:eastAsia="Calibri" w:hAnsi="TH SarabunIT๙" w:cs="TH SarabunIT๙" w:hint="cs"/>
          <w:sz w:val="32"/>
          <w:szCs w:val="32"/>
          <w:cs/>
        </w:rPr>
        <w:t>...</w:t>
      </w:r>
    </w:p>
    <w:p w:rsidR="002E0F6E" w:rsidRPr="00993486" w:rsidRDefault="002E0F6E" w:rsidP="002E0F6E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A0386F">
        <w:rPr>
          <w:rFonts w:ascii="TH SarabunIT๙" w:eastAsia="Times New Roman" w:hAnsi="TH SarabunIT๙" w:cs="TH SarabunIT๙"/>
          <w:sz w:val="32"/>
          <w:szCs w:val="32"/>
          <w:cs/>
        </w:rPr>
        <w:t>๑๑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8E35B3" w:rsidRPr="000A6BAE" w:rsidRDefault="008E35B3" w:rsidP="000A6BAE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center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6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5528"/>
        <w:gridCol w:w="1701"/>
        <w:gridCol w:w="2127"/>
      </w:tblGrid>
      <w:tr w:rsidR="00253D2A" w:rsidRPr="000A6BAE" w:rsidTr="008E35B3">
        <w:tc>
          <w:tcPr>
            <w:tcW w:w="709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5528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01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งบประมาณ</w:t>
            </w: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ตามข้อบัญญัติฯ</w:t>
            </w:r>
          </w:p>
        </w:tc>
        <w:tc>
          <w:tcPr>
            <w:tcW w:w="2127" w:type="dxa"/>
          </w:tcPr>
          <w:p w:rsidR="00253D2A" w:rsidRPr="000A6BAE" w:rsidRDefault="00253D2A" w:rsidP="003535CD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54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โครงการสมุนไพรในครัว</w:t>
            </w:r>
            <w:r w:rsidRPr="000A6BAE">
              <w:rPr>
                <w:rFonts w:ascii="TH SarabunIT๙" w:eastAsia="Times New Roman" w:hAnsi="TH SarabunIT๙" w:cs="TH SarabunIT๙"/>
                <w:sz w:val="24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เรือนอันเนื่อง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4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pacing w:val="-4"/>
                <w:sz w:val="24"/>
                <w:cs/>
              </w:rPr>
              <w:t>มาจากพระราชดำริของพระบาทสมเด็จ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พระบรมชนกาธิเบศรมหาภูมิพลอดุลย</w:t>
            </w:r>
          </w:p>
          <w:p w:rsidR="00483971" w:rsidRPr="000A6BAE" w:rsidRDefault="00483971" w:rsidP="00483971">
            <w:pPr>
              <w:rPr>
                <w:rFonts w:ascii="TH SarabunIT๙" w:eastAsia="AngsanaNew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เดชมหาราช</w:t>
            </w:r>
            <w:r w:rsidRPr="000A6BAE">
              <w:rPr>
                <w:rFonts w:ascii="TH SarabunIT๙" w:eastAsia="Times New Roman" w:hAnsi="TH SarabunIT๙" w:cs="TH SarabunIT๙"/>
                <w:sz w:val="24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บรมนาถบพิตร หมู่ที่</w:t>
            </w:r>
            <w:r w:rsidRPr="000A6BAE">
              <w:rPr>
                <w:rFonts w:ascii="TH SarabunIT๙" w:eastAsia="AngsanaNew" w:hAnsi="TH SarabunIT๙" w:cs="TH SarabunIT๙"/>
                <w:sz w:val="28"/>
                <w:cs/>
              </w:rPr>
              <w:t xml:space="preserve"> </w:t>
            </w:r>
            <w:r w:rsidRPr="000A6BAE">
              <w:rPr>
                <w:rFonts w:ascii="TH SarabunIT๙" w:eastAsia="AngsanaNew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8,400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8,400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55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โครงการสมุนไพรในครัว</w:t>
            </w:r>
            <w:r w:rsidRPr="000A6BAE">
              <w:rPr>
                <w:rFonts w:ascii="TH SarabunIT๙" w:eastAsia="Times New Roman" w:hAnsi="TH SarabunIT๙" w:cs="TH SarabunIT๙"/>
                <w:sz w:val="24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เรือนอันเนื่อง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pacing w:val="-4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pacing w:val="-4"/>
                <w:sz w:val="24"/>
                <w:cs/>
              </w:rPr>
              <w:t>มาจากพระราชดำริของพระบาทสมเด็จ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z w:val="24"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พระบรมชนกาธิเบศรมหาภูมิพลอดุลย</w:t>
            </w:r>
          </w:p>
          <w:p w:rsidR="00483971" w:rsidRPr="000A6BAE" w:rsidRDefault="00483971" w:rsidP="00483971">
            <w:pPr>
              <w:rPr>
                <w:rFonts w:ascii="TH SarabunIT๙" w:eastAsia="AngsanaNew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เดชมหาราช</w:t>
            </w:r>
            <w:r w:rsidRPr="000A6BAE">
              <w:rPr>
                <w:rFonts w:ascii="TH SarabunIT๙" w:eastAsia="Times New Roman" w:hAnsi="TH SarabunIT๙" w:cs="TH SarabunIT๙"/>
                <w:sz w:val="24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z w:val="24"/>
                <w:cs/>
              </w:rPr>
              <w:t>บรมนาถบพิตร หมู่ที่</w:t>
            </w:r>
            <w:r w:rsidRPr="000A6BAE">
              <w:rPr>
                <w:rFonts w:ascii="TH SarabunIT๙" w:eastAsia="AngsanaNew" w:hAnsi="TH SarabunIT๙" w:cs="TH SarabunIT๙"/>
                <w:sz w:val="28"/>
                <w:cs/>
              </w:rPr>
              <w:t xml:space="preserve"> 7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8,400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8,400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57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โครงการแข่งขันกีฬา กรีฑาเด็ก เยาวชน และประชาชนและส่งนักกีฬาเข้าร่วมแข่งขัน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eastAsia="Calibri" w:hAnsi="TH SarabunIT๙" w:cs="TH SarabunIT๙"/>
                <w:spacing w:val="-12"/>
                <w:sz w:val="26"/>
                <w:szCs w:val="26"/>
              </w:rPr>
            </w:pPr>
            <w:r w:rsidRPr="000A6BAE">
              <w:rPr>
                <w:rFonts w:ascii="TH SarabunIT๙" w:eastAsia="Calibri" w:hAnsi="TH SarabunIT๙" w:cs="TH SarabunIT๙" w:hint="cs"/>
                <w:spacing w:val="-12"/>
                <w:sz w:val="26"/>
                <w:szCs w:val="26"/>
                <w:cs/>
              </w:rPr>
              <w:t>ไม่ดำเนินการเนื่องจากสถาน</w:t>
            </w:r>
          </w:p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การณ์การแพร่ระบาดเชื้อไวรัสโคโรน่า 2019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58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วั</w:t>
            </w: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นผ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ู้</w:t>
            </w: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สูงอายุ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แห่งชาติ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eastAsia="Calibri" w:hAnsi="TH SarabunIT๙" w:cs="TH SarabunIT๙"/>
                <w:spacing w:val="-12"/>
                <w:sz w:val="26"/>
                <w:szCs w:val="26"/>
              </w:rPr>
            </w:pPr>
            <w:r w:rsidRPr="000A6BAE">
              <w:rPr>
                <w:rFonts w:ascii="TH SarabunIT๙" w:eastAsia="Calibri" w:hAnsi="TH SarabunIT๙" w:cs="TH SarabunIT๙" w:hint="cs"/>
                <w:spacing w:val="-12"/>
                <w:sz w:val="26"/>
                <w:szCs w:val="26"/>
                <w:cs/>
              </w:rPr>
              <w:t>ไม่ดำเนินการเนื่องจากสถาน</w:t>
            </w:r>
          </w:p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การณ์การแพร่ระบาดเชื้อไวรัสโคโรน่า 2019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59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จัดงานประเพณี</w:t>
            </w: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ลอยกระทง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130,000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127,300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60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โครงการจัดงานประเพณีลากพระอำเภอร่อนพิบูลย์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61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โครงการจัดทำหมรับงานประเพณีเทศกาลเดือนสิบ อำเภอร่อนพิบูลย์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62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โครงการมาฆบูชาแห่ผ้าขึ้นธาตุ อำเภอร่อนพิบูลย์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9,500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ไม่เบิกจ่ายเนื่องจาก อบต.เป็นหน่วยงานดำเนินการ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63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สนับสนุนการจัดทำแผนชุมชน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64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ฝึกอบรม</w:t>
            </w: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การป้องกันและ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ระงับอัคคีภัย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eastAsia="Calibri" w:hAnsi="TH SarabunIT๙" w:cs="TH SarabunIT๙"/>
                <w:spacing w:val="-8"/>
                <w:sz w:val="26"/>
                <w:szCs w:val="26"/>
              </w:rPr>
            </w:pPr>
            <w:r w:rsidRPr="000A6BAE">
              <w:rPr>
                <w:rFonts w:ascii="TH SarabunIT๙" w:eastAsia="Calibri" w:hAnsi="TH SarabunIT๙" w:cs="TH SarabunIT๙" w:hint="cs"/>
                <w:spacing w:val="-8"/>
                <w:sz w:val="26"/>
                <w:szCs w:val="26"/>
                <w:cs/>
              </w:rPr>
              <w:t>ไม่ดำเนินการเนื่องจากสถาน</w:t>
            </w:r>
          </w:p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pacing w:val="-8"/>
                <w:sz w:val="26"/>
                <w:szCs w:val="26"/>
                <w:cs/>
              </w:rPr>
              <w:t>ก</w:t>
            </w:r>
            <w:r w:rsidRPr="000A6BA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ารณ์การแพร่ระบาดเชื้อไวรัสโคโรน่า 2019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65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โครงการรณรงค์ป้องกันอุบัติเหตุทางถนน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และอำนวยความสะดวกแก่นัก</w:t>
            </w:r>
          </w:p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ท่องเที่ยว</w:t>
            </w: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ในช่วงเทศกาลและวันสำคัญ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37,500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68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โครงการจัดตั้งศูนย์ปฏิบัติการในการช่วยเหลือประชาชนขององค์กรปกครองส่วนท้องถิ่นระดับอำเภอ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69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โครงการฝึกอบรมชุดปฏิบัติการจิตอาสาภัยพิบัติประจำองค์การบริหารส่วนตำบลควนชุม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142,000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141,800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โครงการสนับสนุนและส่งเสร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ิ</w:t>
            </w: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มการดำเนินงานของกองทุนหลักประกันสุขภาพตำบลควนชุม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195,000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195,000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71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เบี้ยยังชีพ</w:t>
            </w: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ผู้สูงอายุ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12,559,600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11,070,500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72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เบี้ยยังชีพ</w:t>
            </w: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ู้</w:t>
            </w: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พิการ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2,860,000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2,663,200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73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เบี้ยยังชีพ</w:t>
            </w: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ผู้ป่วยเอดส์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96,000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54,000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77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โครงการคัดแยกขยะอนุรักษ์สิ่งแวดล้อม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27,532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78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โครงการต่อเติมอาคารอเนกประสงค์ หมู่ 6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323,000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อยู่ระหว่างดำเนินการ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79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โครงการเลือกตั้ง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ขององค์กรปกครองส่วนท้องถิ่นตามที่คณะกรรมการเลือกตั้งกำหนด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ไม่ดำเนินการเนื่องจากไม่มีการเลือกตั้ง</w:t>
            </w:r>
          </w:p>
        </w:tc>
      </w:tr>
    </w:tbl>
    <w:p w:rsidR="003535CD" w:rsidRDefault="00483971" w:rsidP="00483971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right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28"/>
          <w:cs/>
        </w:rPr>
        <w:t>/๘๐  โครงการ...</w:t>
      </w:r>
    </w:p>
    <w:p w:rsidR="002E0F6E" w:rsidRDefault="002E0F6E" w:rsidP="002E0F6E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A0386F">
        <w:rPr>
          <w:rFonts w:ascii="TH SarabunIT๙" w:eastAsia="Times New Roman" w:hAnsi="TH SarabunIT๙" w:cs="TH SarabunIT๙"/>
          <w:sz w:val="32"/>
          <w:szCs w:val="32"/>
          <w:cs/>
        </w:rPr>
        <w:t>๑๒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2E0F6E" w:rsidRPr="00993486" w:rsidRDefault="002E0F6E" w:rsidP="002E0F6E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6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5528"/>
        <w:gridCol w:w="1701"/>
        <w:gridCol w:w="2127"/>
      </w:tblGrid>
      <w:tr w:rsidR="00253D2A" w:rsidRPr="000A6BAE" w:rsidTr="008E35B3">
        <w:tc>
          <w:tcPr>
            <w:tcW w:w="709" w:type="dxa"/>
          </w:tcPr>
          <w:p w:rsidR="00253D2A" w:rsidRPr="000A6BAE" w:rsidRDefault="00253D2A" w:rsidP="002E0F6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5528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01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งบประมาณ</w:t>
            </w:r>
            <w:r w:rsidRPr="000A6BAE">
              <w:rPr>
                <w:rFonts w:ascii="TH SarabunIT๙" w:eastAsia="Calibri" w:hAnsi="TH SarabunIT๙" w:cs="TH SarabunIT๙" w:hint="cs"/>
                <w:spacing w:val="-8"/>
                <w:sz w:val="30"/>
                <w:szCs w:val="30"/>
                <w:cs/>
              </w:rPr>
              <w:t>ตามข้อบัญญัติฯ</w:t>
            </w:r>
          </w:p>
        </w:tc>
        <w:tc>
          <w:tcPr>
            <w:tcW w:w="2127" w:type="dxa"/>
          </w:tcPr>
          <w:p w:rsidR="00253D2A" w:rsidRPr="000A6BAE" w:rsidRDefault="00253D2A" w:rsidP="008E35B3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80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โครงการเฉลิมพระเกียรติพระมหากษัตริย์และสมเด็จพระราชินี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42,851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81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โครงการกิจกรรม 5 ส “</w:t>
            </w: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</w:rPr>
              <w:t>Big Cleaning Cay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”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ดำเนินการโดยไม่ใช้งบประมาณ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83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โครงการวันท้องถิ่นไทย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6,000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2,432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84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โครงการจัดทำ ปรับปรุง และแก้ไขข้อบัญญัติตำบล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31,500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eastAsia="Calibri" w:hAnsi="TH SarabunIT๙" w:cs="TH SarabunIT๙"/>
                <w:spacing w:val="-12"/>
                <w:sz w:val="26"/>
                <w:szCs w:val="26"/>
              </w:rPr>
            </w:pPr>
            <w:r w:rsidRPr="000A6BAE">
              <w:rPr>
                <w:rFonts w:ascii="TH SarabunIT๙" w:eastAsia="Calibri" w:hAnsi="TH SarabunIT๙" w:cs="TH SarabunIT๙" w:hint="cs"/>
                <w:spacing w:val="-12"/>
                <w:sz w:val="26"/>
                <w:szCs w:val="26"/>
                <w:cs/>
              </w:rPr>
              <w:t>ไม่ดำเนินการเนื่องจากสถาน</w:t>
            </w:r>
          </w:p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การณ์การแพร่ระบาดเชื้อไวรัสโคโรน่า 2019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85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โครงการทำดี รวมพลังจิตอาสาพัฒนาวัดในตำบล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ดำเนินการ</w:t>
            </w: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โดยไม่ใช้งบประมาณ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86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โครงการพัฒนาความรู้บุคลากร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eastAsia="Calibri" w:hAnsi="TH SarabunIT๙" w:cs="TH SarabunIT๙"/>
                <w:spacing w:val="-12"/>
                <w:sz w:val="26"/>
                <w:szCs w:val="26"/>
              </w:rPr>
            </w:pPr>
            <w:r w:rsidRPr="000A6BAE">
              <w:rPr>
                <w:rFonts w:ascii="TH SarabunIT๙" w:eastAsia="Calibri" w:hAnsi="TH SarabunIT๙" w:cs="TH SarabunIT๙" w:hint="cs"/>
                <w:spacing w:val="-12"/>
                <w:sz w:val="26"/>
                <w:szCs w:val="26"/>
                <w:cs/>
              </w:rPr>
              <w:t>ไม่ดำเนินการเนื่องจากสถาน</w:t>
            </w:r>
          </w:p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การณ์การแพร่ระบาดเชื้อไวรัสโคโรน่า 2019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87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โครงการพัฒนาศักยภาพของบุคลากรเพื่อให้มีประสิทธิภาพในการปฏิบัติงาน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200</w:t>
            </w: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17,250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88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โครงการพัฒนาศักยภาพเครือข่ายอาสาสมัครยุติธรรมชุมชนตำบลควนชุม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31,500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eastAsia="Calibri" w:hAnsi="TH SarabunIT๙" w:cs="TH SarabunIT๙"/>
                <w:spacing w:val="-12"/>
                <w:sz w:val="26"/>
                <w:szCs w:val="26"/>
              </w:rPr>
            </w:pPr>
            <w:r w:rsidRPr="000A6BAE">
              <w:rPr>
                <w:rFonts w:ascii="TH SarabunIT๙" w:eastAsia="Calibri" w:hAnsi="TH SarabunIT๙" w:cs="TH SarabunIT๙" w:hint="cs"/>
                <w:spacing w:val="-12"/>
                <w:sz w:val="26"/>
                <w:szCs w:val="26"/>
                <w:cs/>
              </w:rPr>
              <w:t>ไม่ดำเนินการเนื่องจากสถาน</w:t>
            </w:r>
          </w:p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การณ์การแพร่ระบาดเชื้อไวรัสโคโรน่า 2019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89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โครงการอบรมคุณธรรมจริยธรรมขององค์การบริหารส่วนตำบลควนชุม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pacing w:val="-12"/>
                <w:sz w:val="26"/>
                <w:szCs w:val="26"/>
                <w:cs/>
              </w:rPr>
              <w:t>ไม่ดำเนินการเนื่องจากสถาน</w:t>
            </w:r>
            <w:r w:rsidRPr="000A6BA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การณ์การแพร่ระบาดเชื้อไวรัสโคโรน่า 2019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โครงการประชุมประชาคมแผนพัฒนาท้องถิ่น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pacing w:val="-12"/>
                <w:sz w:val="26"/>
                <w:szCs w:val="26"/>
                <w:cs/>
              </w:rPr>
              <w:t>ไม่ดำเนินการเนื่องจากสถาน</w:t>
            </w:r>
            <w:r w:rsidRPr="000A6BA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การณ์การแพร่ระบาดเชื้อไวรัสโคโรน่า 2019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91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โครงการจัดทำแผนที่ภาษี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92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</w:t>
            </w:r>
            <w:r w:rsidRPr="000A6BAE">
              <w:rPr>
                <w:rFonts w:ascii="TH SarabunIT๙" w:eastAsia="Times New Roman" w:hAnsi="TH SarabunIT๙" w:cs="TH SarabunIT๙" w:hint="cs"/>
                <w:sz w:val="28"/>
                <w:cs/>
              </w:rPr>
              <w:t>สายถนนดำ - ทุ่งมหาชัย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1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475,400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468</w:t>
            </w: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A6BA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</w:tc>
      </w:tr>
      <w:tr w:rsidR="00483971" w:rsidRPr="000A6BAE" w:rsidTr="008E35B3">
        <w:tc>
          <w:tcPr>
            <w:tcW w:w="709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93</w:t>
            </w:r>
          </w:p>
        </w:tc>
        <w:tc>
          <w:tcPr>
            <w:tcW w:w="5528" w:type="dxa"/>
          </w:tcPr>
          <w:p w:rsidR="00483971" w:rsidRPr="000A6BAE" w:rsidRDefault="00483971" w:rsidP="0048397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</w:t>
            </w:r>
            <w:r w:rsidRPr="000A6BAE">
              <w:rPr>
                <w:rFonts w:ascii="TH SarabunIT๙" w:eastAsia="Times New Roman" w:hAnsi="TH SarabunIT๙" w:cs="TH SarabunIT๙" w:hint="cs"/>
                <w:sz w:val="28"/>
                <w:cs/>
              </w:rPr>
              <w:t>สายหัวสะพาน - เขตควนพัง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หมู่ที่ 1</w:t>
            </w:r>
          </w:p>
        </w:tc>
        <w:tc>
          <w:tcPr>
            <w:tcW w:w="1701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466,000</w:t>
            </w:r>
          </w:p>
        </w:tc>
        <w:tc>
          <w:tcPr>
            <w:tcW w:w="2127" w:type="dxa"/>
          </w:tcPr>
          <w:p w:rsidR="00483971" w:rsidRPr="000A6BAE" w:rsidRDefault="00483971" w:rsidP="00483971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อยู่ระหว่างดำเนินการ</w:t>
            </w:r>
          </w:p>
        </w:tc>
      </w:tr>
    </w:tbl>
    <w:p w:rsidR="008E35B3" w:rsidRPr="000A6BAE" w:rsidRDefault="008E35B3" w:rsidP="000A6BAE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center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6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5528"/>
        <w:gridCol w:w="1701"/>
        <w:gridCol w:w="2127"/>
      </w:tblGrid>
      <w:tr w:rsidR="00253D2A" w:rsidRPr="000A6BAE" w:rsidTr="008E35B3">
        <w:tc>
          <w:tcPr>
            <w:tcW w:w="709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5528" w:type="dxa"/>
          </w:tcPr>
          <w:p w:rsidR="00253D2A" w:rsidRPr="000A6BAE" w:rsidRDefault="00253D2A" w:rsidP="000A6BAE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01" w:type="dxa"/>
          </w:tcPr>
          <w:p w:rsidR="00253D2A" w:rsidRPr="000A6BAE" w:rsidRDefault="00253D2A" w:rsidP="00022313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งบประมาณ</w:t>
            </w: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เงินสะสม (บาท)</w:t>
            </w:r>
          </w:p>
        </w:tc>
        <w:tc>
          <w:tcPr>
            <w:tcW w:w="2127" w:type="dxa"/>
          </w:tcPr>
          <w:p w:rsidR="00253D2A" w:rsidRPr="000A6BAE" w:rsidRDefault="00253D2A" w:rsidP="00022313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</w:tc>
      </w:tr>
      <w:tr w:rsidR="00022313" w:rsidRPr="000A6BAE" w:rsidTr="008E35B3">
        <w:tc>
          <w:tcPr>
            <w:tcW w:w="709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94</w:t>
            </w:r>
          </w:p>
        </w:tc>
        <w:tc>
          <w:tcPr>
            <w:tcW w:w="5528" w:type="dxa"/>
          </w:tcPr>
          <w:p w:rsidR="00022313" w:rsidRPr="000A6BAE" w:rsidRDefault="00022313" w:rsidP="00022313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โครงการวางท่อระบายน้ำ</w:t>
            </w:r>
            <w:r w:rsidRPr="000A6BA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คสล.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 w:hint="cs"/>
                <w:sz w:val="28"/>
                <w:cs/>
              </w:rPr>
              <w:t>ถนน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สายไสตีน </w:t>
            </w:r>
            <w:r w:rsidRPr="000A6BA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หมู่ที่ </w:t>
            </w:r>
            <w:r w:rsidRPr="000A6BAE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1701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color w:val="FF0000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492,600</w:t>
            </w:r>
          </w:p>
        </w:tc>
        <w:tc>
          <w:tcPr>
            <w:tcW w:w="2127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ยังไม่ได้ดำเนินการ</w:t>
            </w:r>
          </w:p>
        </w:tc>
      </w:tr>
      <w:tr w:rsidR="00022313" w:rsidRPr="000A6BAE" w:rsidTr="008E35B3">
        <w:tc>
          <w:tcPr>
            <w:tcW w:w="709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95</w:t>
            </w:r>
          </w:p>
        </w:tc>
        <w:tc>
          <w:tcPr>
            <w:tcW w:w="5528" w:type="dxa"/>
          </w:tcPr>
          <w:p w:rsidR="00022313" w:rsidRPr="000A6BAE" w:rsidRDefault="00022313" w:rsidP="00022313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โครงการขยายถนนคอนกรีตเสริมเหล็ก สายไทรทอง หมู่ที่ </w:t>
            </w:r>
            <w:r w:rsidRPr="000A6BAE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1701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422,800</w:t>
            </w:r>
          </w:p>
        </w:tc>
        <w:tc>
          <w:tcPr>
            <w:tcW w:w="2127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อยู่ระหว่างดำเนินการ</w:t>
            </w:r>
          </w:p>
        </w:tc>
      </w:tr>
      <w:tr w:rsidR="00022313" w:rsidRPr="000A6BAE" w:rsidTr="008E35B3">
        <w:tc>
          <w:tcPr>
            <w:tcW w:w="709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96</w:t>
            </w:r>
          </w:p>
        </w:tc>
        <w:tc>
          <w:tcPr>
            <w:tcW w:w="5528" w:type="dxa"/>
          </w:tcPr>
          <w:p w:rsidR="00022313" w:rsidRPr="000A6BAE" w:rsidRDefault="00022313" w:rsidP="00022313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โครงการขยายท่อ</w:t>
            </w:r>
            <w:r w:rsidRPr="000A6BAE">
              <w:rPr>
                <w:rFonts w:ascii="TH SarabunIT๙" w:eastAsia="Times New Roman" w:hAnsi="TH SarabunIT๙" w:cs="TH SarabunIT๙" w:hint="cs"/>
                <w:sz w:val="28"/>
                <w:cs/>
              </w:rPr>
              <w:t>ลอด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เหลี่ยมคอนกรีตเสริมเหล็ก</w:t>
            </w:r>
            <w:r w:rsidRPr="000A6BA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จำนวน 2 จุด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หมู่ที่ </w:t>
            </w:r>
            <w:r w:rsidRPr="000A6BAE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,</w:t>
            </w:r>
            <w:r w:rsidRPr="000A6BAE">
              <w:rPr>
                <w:rFonts w:ascii="TH SarabunIT๙" w:eastAsia="Times New Roman" w:hAnsi="TH SarabunIT๙" w:cs="TH SarabunIT๙"/>
                <w:sz w:val="28"/>
              </w:rPr>
              <w:t xml:space="preserve">7 </w:t>
            </w:r>
          </w:p>
        </w:tc>
        <w:tc>
          <w:tcPr>
            <w:tcW w:w="1701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447,700</w:t>
            </w:r>
          </w:p>
        </w:tc>
        <w:tc>
          <w:tcPr>
            <w:tcW w:w="2127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อยู่ระหว่างดำเนินการ</w:t>
            </w:r>
          </w:p>
        </w:tc>
      </w:tr>
      <w:tr w:rsidR="00022313" w:rsidRPr="000A6BAE" w:rsidTr="008E35B3">
        <w:tc>
          <w:tcPr>
            <w:tcW w:w="709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97</w:t>
            </w:r>
          </w:p>
        </w:tc>
        <w:tc>
          <w:tcPr>
            <w:tcW w:w="5528" w:type="dxa"/>
          </w:tcPr>
          <w:p w:rsidR="00022313" w:rsidRPr="000A6BAE" w:rsidRDefault="00022313" w:rsidP="00022313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สายบ้านนางกัญญา - รพ.สต.บ้านปัง หมู่ที่ </w:t>
            </w:r>
            <w:r w:rsidRPr="000A6BAE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1701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496,500</w:t>
            </w:r>
          </w:p>
        </w:tc>
        <w:tc>
          <w:tcPr>
            <w:tcW w:w="2127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489,000</w:t>
            </w:r>
          </w:p>
        </w:tc>
      </w:tr>
      <w:tr w:rsidR="00022313" w:rsidRPr="000A6BAE" w:rsidTr="008E35B3">
        <w:tc>
          <w:tcPr>
            <w:tcW w:w="709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98</w:t>
            </w:r>
          </w:p>
        </w:tc>
        <w:tc>
          <w:tcPr>
            <w:tcW w:w="5528" w:type="dxa"/>
          </w:tcPr>
          <w:p w:rsidR="00022313" w:rsidRPr="000A6BAE" w:rsidRDefault="00022313" w:rsidP="00022313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โครงการก่อสร้างถนนคอนกรีตเสริมเหล็ก สาย</w:t>
            </w:r>
            <w:r w:rsidRPr="000A6BAE">
              <w:rPr>
                <w:rFonts w:ascii="TH SarabunIT๙" w:eastAsia="Times New Roman" w:hAnsi="TH SarabunIT๙" w:cs="TH SarabunIT๙" w:hint="cs"/>
                <w:sz w:val="28"/>
                <w:cs/>
              </w:rPr>
              <w:t>ปังพัฒนา</w:t>
            </w: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หมู่ที่ 3</w:t>
            </w:r>
          </w:p>
        </w:tc>
        <w:tc>
          <w:tcPr>
            <w:tcW w:w="1701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496,500</w:t>
            </w:r>
          </w:p>
        </w:tc>
        <w:tc>
          <w:tcPr>
            <w:tcW w:w="2127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อยู่ระหว่างดำเนินการ</w:t>
            </w:r>
          </w:p>
        </w:tc>
      </w:tr>
      <w:tr w:rsidR="00022313" w:rsidRPr="000A6BAE" w:rsidTr="008E35B3">
        <w:tc>
          <w:tcPr>
            <w:tcW w:w="709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101</w:t>
            </w:r>
          </w:p>
        </w:tc>
        <w:tc>
          <w:tcPr>
            <w:tcW w:w="5528" w:type="dxa"/>
          </w:tcPr>
          <w:p w:rsidR="00022313" w:rsidRPr="000A6BAE" w:rsidRDefault="00022313" w:rsidP="00022313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โครงการซ่อมแซมถนนหินคลุก</w:t>
            </w: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สายเลียบรางรถไฟ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-</w:t>
            </w:r>
            <w:r w:rsidRPr="000A6BA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วัดหนองแค หมู่ที่ </w:t>
            </w:r>
            <w:r w:rsidRPr="000A6BAE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701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15,300</w:t>
            </w:r>
          </w:p>
        </w:tc>
        <w:tc>
          <w:tcPr>
            <w:tcW w:w="2127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14,900</w:t>
            </w:r>
          </w:p>
        </w:tc>
      </w:tr>
      <w:tr w:rsidR="00022313" w:rsidRPr="000A6BAE" w:rsidTr="008E35B3">
        <w:tc>
          <w:tcPr>
            <w:tcW w:w="709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28"/>
              </w:rPr>
              <w:t>107</w:t>
            </w:r>
          </w:p>
        </w:tc>
        <w:tc>
          <w:tcPr>
            <w:tcW w:w="5528" w:type="dxa"/>
          </w:tcPr>
          <w:p w:rsidR="00022313" w:rsidRPr="000A6BAE" w:rsidRDefault="00022313" w:rsidP="00022313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โครงการก่อสร้างถนนคอนกรีตเสริมเหล็ก สายพิกุลชัย หมู่ที่ 7</w:t>
            </w:r>
          </w:p>
        </w:tc>
        <w:tc>
          <w:tcPr>
            <w:tcW w:w="1701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499,600</w:t>
            </w:r>
          </w:p>
        </w:tc>
        <w:tc>
          <w:tcPr>
            <w:tcW w:w="2127" w:type="dxa"/>
          </w:tcPr>
          <w:p w:rsidR="00022313" w:rsidRPr="000A6BAE" w:rsidRDefault="00022313" w:rsidP="00022313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อยู่ระหว่างดำเนินการ</w:t>
            </w:r>
          </w:p>
        </w:tc>
      </w:tr>
    </w:tbl>
    <w:p w:rsidR="000A6BAE" w:rsidRPr="000A6BAE" w:rsidRDefault="00483971" w:rsidP="000A6BAE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right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28"/>
          <w:cs/>
        </w:rPr>
        <w:t>/๑๐๘  โครงการ...</w:t>
      </w:r>
    </w:p>
    <w:p w:rsidR="002E0F6E" w:rsidRPr="00993486" w:rsidRDefault="00A0386F" w:rsidP="002E0F6E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-๑๓</w:t>
      </w:r>
      <w:r w:rsidR="002E0F6E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0A6BAE" w:rsidRDefault="000A6BAE" w:rsidP="000A6BAE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right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6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5528"/>
        <w:gridCol w:w="1701"/>
        <w:gridCol w:w="2127"/>
      </w:tblGrid>
      <w:tr w:rsidR="00022313" w:rsidRPr="000A6BAE" w:rsidTr="00675C73">
        <w:tc>
          <w:tcPr>
            <w:tcW w:w="709" w:type="dxa"/>
          </w:tcPr>
          <w:p w:rsidR="00022313" w:rsidRPr="000A6BAE" w:rsidRDefault="00022313" w:rsidP="00675C73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5528" w:type="dxa"/>
          </w:tcPr>
          <w:p w:rsidR="00022313" w:rsidRPr="000A6BAE" w:rsidRDefault="00022313" w:rsidP="00675C73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01" w:type="dxa"/>
          </w:tcPr>
          <w:p w:rsidR="00022313" w:rsidRPr="000A6BAE" w:rsidRDefault="00022313" w:rsidP="00675C73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งบประมาณ</w:t>
            </w:r>
            <w:r w:rsidRPr="000A6B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เงินสะสม (บาท)</w:t>
            </w:r>
          </w:p>
        </w:tc>
        <w:tc>
          <w:tcPr>
            <w:tcW w:w="2127" w:type="dxa"/>
          </w:tcPr>
          <w:p w:rsidR="00022313" w:rsidRPr="000A6BAE" w:rsidRDefault="00022313" w:rsidP="00675C73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A6BA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งบประมาณที่ดำเนินการจริง</w:t>
            </w:r>
          </w:p>
        </w:tc>
      </w:tr>
      <w:tr w:rsidR="00022313" w:rsidRPr="000A6BAE" w:rsidTr="00675C73">
        <w:tc>
          <w:tcPr>
            <w:tcW w:w="709" w:type="dxa"/>
          </w:tcPr>
          <w:p w:rsidR="00022313" w:rsidRPr="000A6BAE" w:rsidRDefault="00022313" w:rsidP="00675C73">
            <w:pPr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108</w:t>
            </w:r>
          </w:p>
        </w:tc>
        <w:tc>
          <w:tcPr>
            <w:tcW w:w="5528" w:type="dxa"/>
          </w:tcPr>
          <w:p w:rsidR="00022313" w:rsidRPr="000A6BAE" w:rsidRDefault="00022313" w:rsidP="00675C73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โครงการก่อสร้างถนนคอนกรีตเสริมเหล็ก สายบ้านนายนัด – บ้านนายแช่ม หมู่ที่ 7</w:t>
            </w:r>
          </w:p>
        </w:tc>
        <w:tc>
          <w:tcPr>
            <w:tcW w:w="1701" w:type="dxa"/>
          </w:tcPr>
          <w:p w:rsidR="00022313" w:rsidRPr="000A6BAE" w:rsidRDefault="00022313" w:rsidP="00675C73">
            <w:pPr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467,200</w:t>
            </w:r>
          </w:p>
        </w:tc>
        <w:tc>
          <w:tcPr>
            <w:tcW w:w="2127" w:type="dxa"/>
          </w:tcPr>
          <w:p w:rsidR="00022313" w:rsidRPr="000A6BAE" w:rsidRDefault="00022313" w:rsidP="00675C73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sz w:val="28"/>
                <w:cs/>
              </w:rPr>
              <w:t>อยู่ระหว่างดำเนินการ</w:t>
            </w:r>
          </w:p>
        </w:tc>
      </w:tr>
      <w:tr w:rsidR="00022313" w:rsidRPr="000A6BAE" w:rsidTr="00675C73">
        <w:tc>
          <w:tcPr>
            <w:tcW w:w="7938" w:type="dxa"/>
            <w:gridSpan w:val="3"/>
          </w:tcPr>
          <w:p w:rsidR="00022313" w:rsidRPr="000A6BAE" w:rsidRDefault="00022313" w:rsidP="00675C73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A6BA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                  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             </w:t>
            </w:r>
            <w:r w:rsidRPr="000A6BA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 รวม                                        36,260,161</w:t>
            </w:r>
          </w:p>
        </w:tc>
        <w:tc>
          <w:tcPr>
            <w:tcW w:w="2127" w:type="dxa"/>
          </w:tcPr>
          <w:p w:rsidR="00022313" w:rsidRPr="000A6BAE" w:rsidRDefault="00022313" w:rsidP="00675C73">
            <w:pPr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2๔,๗๖๔,๐</w:t>
            </w:r>
            <w:r w:rsidRPr="000A6BA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73</w:t>
            </w:r>
          </w:p>
        </w:tc>
      </w:tr>
    </w:tbl>
    <w:p w:rsidR="00022313" w:rsidRPr="000A6BAE" w:rsidRDefault="00022313" w:rsidP="000A6BAE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:rsidR="000A6BAE" w:rsidRPr="000A6BAE" w:rsidRDefault="000A6BAE" w:rsidP="000A6BAE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A6BAE" w:rsidRPr="000A6BAE" w:rsidRDefault="000A6BAE" w:rsidP="000A6BAE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A6BAE" w:rsidRDefault="000A6BAE" w:rsidP="000A6BAE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9E0D28" w:rsidRPr="000A6BAE" w:rsidRDefault="009E0D28" w:rsidP="000A6BAE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A6BAE" w:rsidRPr="000A6BAE" w:rsidRDefault="000A6BAE" w:rsidP="000A6BAE">
      <w:pPr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after="0" w:line="240" w:lineRule="auto"/>
        <w:ind w:right="-188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E0F6E" w:rsidRDefault="002E0F6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Pr="007634FE" w:rsidRDefault="007634FE" w:rsidP="007634F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center"/>
        <w:rPr>
          <w:rFonts w:ascii="TH SarabunIT๙" w:eastAsia="Calibri" w:hAnsi="TH SarabunIT๙" w:cs="TH SarabunIT๙"/>
          <w:b/>
          <w:bCs/>
          <w:sz w:val="56"/>
          <w:szCs w:val="56"/>
          <w:cs/>
        </w:rPr>
      </w:pPr>
      <w:r w:rsidRPr="007634FE">
        <w:rPr>
          <w:rFonts w:ascii="TH SarabunIT๙" w:eastAsia="Calibri" w:hAnsi="TH SarabunIT๙" w:cs="TH SarabunIT๙" w:hint="cs"/>
          <w:b/>
          <w:bCs/>
          <w:sz w:val="56"/>
          <w:szCs w:val="56"/>
          <w:cs/>
        </w:rPr>
        <w:t>ภาคผนวก</w:t>
      </w: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91127" w:rsidRDefault="00867F46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67F46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730875" cy="3438525"/>
            <wp:effectExtent l="0" t="0" r="3175" b="9525"/>
            <wp:docPr id="10" name="รูปภาพ 10" descr="D:\งาน M\รูปโครงการไข่เค็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งาน M\รูปโครงการไข่เค็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00" cy="3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E74" w:rsidRDefault="009F6E74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91127" w:rsidRDefault="008225FD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5FD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730875" cy="3695700"/>
            <wp:effectExtent l="0" t="0" r="3175" b="0"/>
            <wp:docPr id="13" name="รูปภาพ 13" descr="D:\งาน M\127276758_751943648729774_2384558902354455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งาน M\127276758_751943648729774_23845589023544550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369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E74" w:rsidRDefault="009F6E74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F6E74" w:rsidRDefault="009F6E74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225FD" w:rsidRDefault="008225FD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5FD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5730791" cy="4305300"/>
            <wp:effectExtent l="0" t="0" r="3810" b="0"/>
            <wp:docPr id="15" name="รูปภาพ 15" descr="D:\งาน M\127225699_3072619836171010_33228932558922970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งาน M\127225699_3072619836171010_3322893255892297090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65" cy="430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E74" w:rsidRDefault="009F6E74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91127" w:rsidRDefault="00867F46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67F46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731086" cy="4000500"/>
            <wp:effectExtent l="0" t="0" r="3175" b="0"/>
            <wp:docPr id="11" name="รูปภาพ 11" descr="D:\งาน M\128380732_1434330086776414_7345748157959483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งาน M\128380732_1434330086776414_7345748157959483808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76" cy="400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127" w:rsidRDefault="00391127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91127" w:rsidRDefault="00391127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91127" w:rsidRDefault="00867F46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0" w:name="_GoBack"/>
      <w:r w:rsidRPr="00867F46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731510" cy="3590925"/>
            <wp:effectExtent l="0" t="0" r="2540" b="9525"/>
            <wp:docPr id="12" name="รูปภาพ 12" descr="D:\งาน M\128206162_168549691629221_75247047282227972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งาน M\128206162_168549691629221_752470472822279723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25FD" w:rsidRDefault="008225FD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225FD" w:rsidRDefault="008225FD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5FD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6" name="รูปภาพ 16" descr="D:\งาน M\125501398_217403453079330_42724298605963844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งาน M\125501398_217403453079330_4272429860596384407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634FE" w:rsidRDefault="007634FE" w:rsidP="00636E1E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634FE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17" name="รูปภาพ 17" descr="D:\งาน M\128780429_3405646206138928_51583219676173694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งาน M\128780429_3405646206138928_515832196761736946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4FE" w:rsidSect="008A65A7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D39" w:rsidRDefault="00E90D39" w:rsidP="00022313">
      <w:pPr>
        <w:spacing w:after="0" w:line="240" w:lineRule="auto"/>
      </w:pPr>
      <w:r>
        <w:separator/>
      </w:r>
    </w:p>
  </w:endnote>
  <w:endnote w:type="continuationSeparator" w:id="0">
    <w:p w:rsidR="00E90D39" w:rsidRDefault="00E90D39" w:rsidP="00022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Times New Roman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D39" w:rsidRDefault="00E90D39" w:rsidP="00022313">
      <w:pPr>
        <w:spacing w:after="0" w:line="240" w:lineRule="auto"/>
      </w:pPr>
      <w:r>
        <w:separator/>
      </w:r>
    </w:p>
  </w:footnote>
  <w:footnote w:type="continuationSeparator" w:id="0">
    <w:p w:rsidR="00E90D39" w:rsidRDefault="00E90D39" w:rsidP="00022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4314D"/>
    <w:multiLevelType w:val="hybridMultilevel"/>
    <w:tmpl w:val="31CA9CCA"/>
    <w:lvl w:ilvl="0" w:tplc="A1388D1C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4E02BD6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9DC3366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98C10A4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76408DC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3BCFD64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ACED94A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5AC7470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C048352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>
    <w:nsid w:val="0BF854D8"/>
    <w:multiLevelType w:val="hybridMultilevel"/>
    <w:tmpl w:val="3DC2A024"/>
    <w:lvl w:ilvl="0" w:tplc="F9BAE2C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22917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DF2778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96D84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62EBB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14D0B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90C70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0ECC4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AA6E5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EDB29DF"/>
    <w:multiLevelType w:val="hybridMultilevel"/>
    <w:tmpl w:val="036EEEA0"/>
    <w:lvl w:ilvl="0" w:tplc="2A404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AAAB8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79A6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68C3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D965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5204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8E40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7F04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338B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11617A8A"/>
    <w:multiLevelType w:val="hybridMultilevel"/>
    <w:tmpl w:val="A6E40118"/>
    <w:lvl w:ilvl="0" w:tplc="48F0884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98132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EAD5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3E9B1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D074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98C5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18E7A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40633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A9F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165CCC"/>
    <w:multiLevelType w:val="hybridMultilevel"/>
    <w:tmpl w:val="6EEE0996"/>
    <w:lvl w:ilvl="0" w:tplc="0E0425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216C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39C9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1762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8FC4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3A89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E708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2509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8904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199357EC"/>
    <w:multiLevelType w:val="multilevel"/>
    <w:tmpl w:val="2BD02ABC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800" w:hanging="36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040" w:hanging="72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280" w:hanging="108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520" w:hanging="1440"/>
      </w:pPr>
    </w:lvl>
    <w:lvl w:ilvl="8">
      <w:start w:val="1"/>
      <w:numFmt w:val="decimal"/>
      <w:lvlText w:val="%1.%2.%3.%4.%5.%6.%7.%8.%9"/>
      <w:lvlJc w:val="left"/>
      <w:pPr>
        <w:ind w:left="13320" w:hanging="1800"/>
      </w:pPr>
    </w:lvl>
  </w:abstractNum>
  <w:abstractNum w:abstractNumId="6">
    <w:nsid w:val="1BC17F56"/>
    <w:multiLevelType w:val="hybridMultilevel"/>
    <w:tmpl w:val="8A5C83D2"/>
    <w:lvl w:ilvl="0" w:tplc="DA162276">
      <w:start w:val="1"/>
      <w:numFmt w:val="decimal"/>
      <w:lvlText w:val="%1)"/>
      <w:lvlJc w:val="left"/>
      <w:pPr>
        <w:ind w:left="2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7">
    <w:nsid w:val="222E6751"/>
    <w:multiLevelType w:val="hybridMultilevel"/>
    <w:tmpl w:val="AD4CDC52"/>
    <w:lvl w:ilvl="0" w:tplc="DB4A6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9E07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1C44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53E0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21C7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53A9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686D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CACD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C7A2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234543CA"/>
    <w:multiLevelType w:val="hybridMultilevel"/>
    <w:tmpl w:val="99BE81AC"/>
    <w:lvl w:ilvl="0" w:tplc="1A1AC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F6C8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BD62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3A8B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278B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96AB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1C82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85C2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0405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>
    <w:nsid w:val="2A9F4DDB"/>
    <w:multiLevelType w:val="hybridMultilevel"/>
    <w:tmpl w:val="38C2ED2C"/>
    <w:lvl w:ilvl="0" w:tplc="570CDBAE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96E964C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3DE4EE2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EA21E06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F56FC94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F48AF6C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772BB30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1FA074A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F1CCBD0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2C3B1616"/>
    <w:multiLevelType w:val="hybridMultilevel"/>
    <w:tmpl w:val="03AC2128"/>
    <w:lvl w:ilvl="0" w:tplc="61464F72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DA8E836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93C28E2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95AADE4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AE0E7C6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F041DA2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A68A332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2A64D46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1C2DC82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2D2C1F72"/>
    <w:multiLevelType w:val="hybridMultilevel"/>
    <w:tmpl w:val="2A4E7542"/>
    <w:lvl w:ilvl="0" w:tplc="0690270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5EA9CC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1481410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C46B95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542AF7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2BCF75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C5A428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A62252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06638C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>
    <w:nsid w:val="2DDE4A78"/>
    <w:multiLevelType w:val="hybridMultilevel"/>
    <w:tmpl w:val="29B0B7C0"/>
    <w:lvl w:ilvl="0" w:tplc="BCCEB3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BE43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FC28B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CACC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1E9A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7846D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A8AE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9675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56DD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62298A"/>
    <w:multiLevelType w:val="hybridMultilevel"/>
    <w:tmpl w:val="7B247D92"/>
    <w:lvl w:ilvl="0" w:tplc="EA7AE9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820CE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F803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6823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BCD5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B86D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84C1E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1E93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8650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C9535B"/>
    <w:multiLevelType w:val="hybridMultilevel"/>
    <w:tmpl w:val="484CDC86"/>
    <w:lvl w:ilvl="0" w:tplc="7B9C982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2A75F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62096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EAE3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9A49F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4011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C4BB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32B90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402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ABA29C5"/>
    <w:multiLevelType w:val="hybridMultilevel"/>
    <w:tmpl w:val="6E5AD934"/>
    <w:lvl w:ilvl="0" w:tplc="4E883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E7EB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E141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3049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BF88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1268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41A6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766D8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D0E6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>
    <w:nsid w:val="3FDA5517"/>
    <w:multiLevelType w:val="singleLevel"/>
    <w:tmpl w:val="413E59A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7">
    <w:nsid w:val="402930F9"/>
    <w:multiLevelType w:val="hybridMultilevel"/>
    <w:tmpl w:val="1564051C"/>
    <w:lvl w:ilvl="0" w:tplc="70A6F7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7C1D0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74C7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341B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8D52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F0759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FE22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2CAA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360C2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641574"/>
    <w:multiLevelType w:val="hybridMultilevel"/>
    <w:tmpl w:val="5B26503E"/>
    <w:lvl w:ilvl="0" w:tplc="E796EA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AC8CD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D8DB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4685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6CB2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C85E6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8ADA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E4DE9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A0C3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48F642C"/>
    <w:multiLevelType w:val="hybridMultilevel"/>
    <w:tmpl w:val="7DCC6668"/>
    <w:lvl w:ilvl="0" w:tplc="2350FF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A64F4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BAAEF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B2A44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506B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320AC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852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0E62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C693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0E7458"/>
    <w:multiLevelType w:val="hybridMultilevel"/>
    <w:tmpl w:val="4FD03CF2"/>
    <w:lvl w:ilvl="0" w:tplc="5C0C9F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D4A7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C6C5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563CD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5E2D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A03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E8E8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BAC14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C423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5924135"/>
    <w:multiLevelType w:val="hybridMultilevel"/>
    <w:tmpl w:val="A3D25CCA"/>
    <w:lvl w:ilvl="0" w:tplc="273455A6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74E14B6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38491E4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0FC51D0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03832B0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2DEE952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2BAADE4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B8AC4EC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B0CB75E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2">
    <w:nsid w:val="4C813700"/>
    <w:multiLevelType w:val="hybridMultilevel"/>
    <w:tmpl w:val="961C32F8"/>
    <w:lvl w:ilvl="0" w:tplc="D5884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034C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D38C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1261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9221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97E9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E4A8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8B0B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3F62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3">
    <w:nsid w:val="5744014C"/>
    <w:multiLevelType w:val="hybridMultilevel"/>
    <w:tmpl w:val="CD826B92"/>
    <w:lvl w:ilvl="0" w:tplc="5B486CE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509ED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641A2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3AC2D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A67F1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7AC1C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E5EC2F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AAC3E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4A3CF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5E6D377C"/>
    <w:multiLevelType w:val="hybridMultilevel"/>
    <w:tmpl w:val="8C6CA52A"/>
    <w:lvl w:ilvl="0" w:tplc="BDD07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DA64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FA6F8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F82B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C40B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84A0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326C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9FE4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D440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5">
    <w:nsid w:val="6009162F"/>
    <w:multiLevelType w:val="hybridMultilevel"/>
    <w:tmpl w:val="9CBA3154"/>
    <w:lvl w:ilvl="0" w:tplc="AFC45D32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4ECDE2E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60E66B8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99431E2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CB47A4E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432D4EE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4E0F90E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1D05734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4FC3108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6">
    <w:nsid w:val="62785221"/>
    <w:multiLevelType w:val="hybridMultilevel"/>
    <w:tmpl w:val="500081F2"/>
    <w:lvl w:ilvl="0" w:tplc="BB8C7EC8">
      <w:start w:val="2"/>
      <w:numFmt w:val="bullet"/>
      <w:lvlText w:val="-"/>
      <w:lvlJc w:val="left"/>
      <w:pPr>
        <w:ind w:left="2205" w:hanging="360"/>
      </w:pPr>
      <w:rPr>
        <w:rFonts w:ascii="TH SarabunIT๙" w:eastAsia="AngsanaNew-Bold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7">
    <w:nsid w:val="630E6053"/>
    <w:multiLevelType w:val="hybridMultilevel"/>
    <w:tmpl w:val="250C846A"/>
    <w:lvl w:ilvl="0" w:tplc="A9801CEE">
      <w:start w:val="5"/>
      <w:numFmt w:val="bullet"/>
      <w:lvlText w:val="-"/>
      <w:lvlJc w:val="left"/>
      <w:pPr>
        <w:ind w:left="720" w:hanging="360"/>
      </w:pPr>
      <w:rPr>
        <w:rFonts w:ascii="TH SarabunIT๙" w:eastAsia="AngsanaNew-Bold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881ED4"/>
    <w:multiLevelType w:val="hybridMultilevel"/>
    <w:tmpl w:val="C6BCBF22"/>
    <w:lvl w:ilvl="0" w:tplc="1F3A51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7E4EA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1E9BA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5E6B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80B3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5CA6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78FE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CE85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867C5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53439E3"/>
    <w:multiLevelType w:val="hybridMultilevel"/>
    <w:tmpl w:val="13563760"/>
    <w:lvl w:ilvl="0" w:tplc="C46C150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FC861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E888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2AE03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E4144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8839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94D06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704AA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140F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8EF5C22"/>
    <w:multiLevelType w:val="hybridMultilevel"/>
    <w:tmpl w:val="F3ACA4C2"/>
    <w:lvl w:ilvl="0" w:tplc="52446FE4">
      <w:start w:val="5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6A19127C"/>
    <w:multiLevelType w:val="multilevel"/>
    <w:tmpl w:val="8AF2F090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</w:lvl>
    <w:lvl w:ilvl="1">
      <w:start w:val="3"/>
      <w:numFmt w:val="decimal"/>
      <w:lvlText w:val="%1.%2"/>
      <w:lvlJc w:val="left"/>
      <w:pPr>
        <w:tabs>
          <w:tab w:val="num" w:pos="1697"/>
        </w:tabs>
        <w:ind w:left="1697" w:hanging="420"/>
      </w:p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</w:lvl>
  </w:abstractNum>
  <w:abstractNum w:abstractNumId="32">
    <w:nsid w:val="6C0C4FBA"/>
    <w:multiLevelType w:val="multilevel"/>
    <w:tmpl w:val="4372F4D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3">
    <w:nsid w:val="6CE4474B"/>
    <w:multiLevelType w:val="hybridMultilevel"/>
    <w:tmpl w:val="B372A714"/>
    <w:lvl w:ilvl="0" w:tplc="4D2276D8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E82221C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1C41284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912007E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11C4F9A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DF44BCE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B76496C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1F2BB2C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8C21ADA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4">
    <w:nsid w:val="6D6162B7"/>
    <w:multiLevelType w:val="hybridMultilevel"/>
    <w:tmpl w:val="AC08575C"/>
    <w:lvl w:ilvl="0" w:tplc="EC66AE6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B0A7D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A0EB9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E5A73D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1AA128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369E8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266F8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12C97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820F00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5">
    <w:nsid w:val="6DA643EB"/>
    <w:multiLevelType w:val="hybridMultilevel"/>
    <w:tmpl w:val="985C80D6"/>
    <w:lvl w:ilvl="0" w:tplc="F29836C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CCE02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BA395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AC01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4407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9CC5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4AF3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5A4A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68C5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870E80"/>
    <w:multiLevelType w:val="hybridMultilevel"/>
    <w:tmpl w:val="CF7A33C4"/>
    <w:lvl w:ilvl="0" w:tplc="423E97AA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6683672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E90831A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B884B96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268264E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2B2228E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29615FA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6AA9280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A064944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7">
    <w:nsid w:val="6F7A78F8"/>
    <w:multiLevelType w:val="hybridMultilevel"/>
    <w:tmpl w:val="2108A3F8"/>
    <w:lvl w:ilvl="0" w:tplc="EFC88818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F6C9BE2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2E828B6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D182444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A10062E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83E75C4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632E6FC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8125824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BD056D2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8">
    <w:nsid w:val="735A04F6"/>
    <w:multiLevelType w:val="multilevel"/>
    <w:tmpl w:val="E3D26E9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1800"/>
      </w:pPr>
      <w:rPr>
        <w:rFonts w:hint="default"/>
      </w:rPr>
    </w:lvl>
  </w:abstractNum>
  <w:abstractNum w:abstractNumId="39">
    <w:nsid w:val="7A9C7BEB"/>
    <w:multiLevelType w:val="hybridMultilevel"/>
    <w:tmpl w:val="8578C060"/>
    <w:lvl w:ilvl="0" w:tplc="98F20D5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A52D26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82C5E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26AF5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66EB7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96B41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31CB07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08503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78AD05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0"/>
  </w:num>
  <w:num w:numId="2">
    <w:abstractNumId w:val="11"/>
  </w:num>
  <w:num w:numId="3">
    <w:abstractNumId w:val="22"/>
  </w:num>
  <w:num w:numId="4">
    <w:abstractNumId w:val="34"/>
  </w:num>
  <w:num w:numId="5">
    <w:abstractNumId w:val="2"/>
  </w:num>
  <w:num w:numId="6">
    <w:abstractNumId w:val="4"/>
  </w:num>
  <w:num w:numId="7">
    <w:abstractNumId w:val="17"/>
  </w:num>
  <w:num w:numId="8">
    <w:abstractNumId w:val="10"/>
  </w:num>
  <w:num w:numId="9">
    <w:abstractNumId w:val="9"/>
  </w:num>
  <w:num w:numId="10">
    <w:abstractNumId w:val="7"/>
  </w:num>
  <w:num w:numId="11">
    <w:abstractNumId w:val="37"/>
  </w:num>
  <w:num w:numId="12">
    <w:abstractNumId w:val="25"/>
  </w:num>
  <w:num w:numId="13">
    <w:abstractNumId w:val="36"/>
  </w:num>
  <w:num w:numId="14">
    <w:abstractNumId w:val="33"/>
  </w:num>
  <w:num w:numId="15">
    <w:abstractNumId w:val="15"/>
  </w:num>
  <w:num w:numId="16">
    <w:abstractNumId w:val="3"/>
  </w:num>
  <w:num w:numId="17">
    <w:abstractNumId w:val="20"/>
  </w:num>
  <w:num w:numId="18">
    <w:abstractNumId w:val="29"/>
  </w:num>
  <w:num w:numId="19">
    <w:abstractNumId w:val="12"/>
  </w:num>
  <w:num w:numId="20">
    <w:abstractNumId w:val="18"/>
  </w:num>
  <w:num w:numId="21">
    <w:abstractNumId w:val="28"/>
  </w:num>
  <w:num w:numId="22">
    <w:abstractNumId w:val="35"/>
  </w:num>
  <w:num w:numId="23">
    <w:abstractNumId w:val="19"/>
  </w:num>
  <w:num w:numId="24">
    <w:abstractNumId w:val="14"/>
  </w:num>
  <w:num w:numId="25">
    <w:abstractNumId w:val="13"/>
  </w:num>
  <w:num w:numId="26">
    <w:abstractNumId w:val="1"/>
  </w:num>
  <w:num w:numId="27">
    <w:abstractNumId w:val="23"/>
  </w:num>
  <w:num w:numId="28">
    <w:abstractNumId w:val="39"/>
  </w:num>
  <w:num w:numId="29">
    <w:abstractNumId w:val="0"/>
  </w:num>
  <w:num w:numId="30">
    <w:abstractNumId w:val="21"/>
  </w:num>
  <w:num w:numId="31">
    <w:abstractNumId w:val="24"/>
  </w:num>
  <w:num w:numId="32">
    <w:abstractNumId w:val="8"/>
  </w:num>
  <w:num w:numId="33">
    <w:abstractNumId w:val="27"/>
  </w:num>
  <w:num w:numId="34">
    <w:abstractNumId w:val="6"/>
  </w:num>
  <w:num w:numId="35">
    <w:abstractNumId w:val="26"/>
  </w:num>
  <w:num w:numId="36">
    <w:abstractNumId w:val="31"/>
  </w:num>
  <w:num w:numId="37">
    <w:abstractNumId w:val="16"/>
  </w:num>
  <w:num w:numId="38">
    <w:abstractNumId w:val="5"/>
  </w:num>
  <w:num w:numId="39">
    <w:abstractNumId w:val="32"/>
  </w:num>
  <w:num w:numId="4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486"/>
    <w:rsid w:val="00022313"/>
    <w:rsid w:val="000A6BAE"/>
    <w:rsid w:val="000E2E70"/>
    <w:rsid w:val="00110677"/>
    <w:rsid w:val="00164F2A"/>
    <w:rsid w:val="002057BE"/>
    <w:rsid w:val="002102FB"/>
    <w:rsid w:val="00253D2A"/>
    <w:rsid w:val="002B4F77"/>
    <w:rsid w:val="002B582A"/>
    <w:rsid w:val="002B5D53"/>
    <w:rsid w:val="002E0F6E"/>
    <w:rsid w:val="003342E9"/>
    <w:rsid w:val="00343982"/>
    <w:rsid w:val="003535CD"/>
    <w:rsid w:val="003539B4"/>
    <w:rsid w:val="003748B2"/>
    <w:rsid w:val="00380A36"/>
    <w:rsid w:val="00390B50"/>
    <w:rsid w:val="00391127"/>
    <w:rsid w:val="003952F5"/>
    <w:rsid w:val="003A0185"/>
    <w:rsid w:val="00483971"/>
    <w:rsid w:val="004B5961"/>
    <w:rsid w:val="005216F2"/>
    <w:rsid w:val="0057481A"/>
    <w:rsid w:val="00577912"/>
    <w:rsid w:val="0060715C"/>
    <w:rsid w:val="00636E1E"/>
    <w:rsid w:val="006C6C70"/>
    <w:rsid w:val="006E7E6F"/>
    <w:rsid w:val="0071178D"/>
    <w:rsid w:val="007634FE"/>
    <w:rsid w:val="008225FD"/>
    <w:rsid w:val="008613C0"/>
    <w:rsid w:val="00866880"/>
    <w:rsid w:val="00867F46"/>
    <w:rsid w:val="00896DDD"/>
    <w:rsid w:val="008A65A7"/>
    <w:rsid w:val="008E35B3"/>
    <w:rsid w:val="00926D72"/>
    <w:rsid w:val="0095224B"/>
    <w:rsid w:val="00993486"/>
    <w:rsid w:val="009E0D28"/>
    <w:rsid w:val="009F6E74"/>
    <w:rsid w:val="00A0386F"/>
    <w:rsid w:val="00A46152"/>
    <w:rsid w:val="00A5595F"/>
    <w:rsid w:val="00A87A93"/>
    <w:rsid w:val="00AA7447"/>
    <w:rsid w:val="00B378C3"/>
    <w:rsid w:val="00B80887"/>
    <w:rsid w:val="00BE2E5B"/>
    <w:rsid w:val="00C375C6"/>
    <w:rsid w:val="00C66998"/>
    <w:rsid w:val="00C847AE"/>
    <w:rsid w:val="00D21B9C"/>
    <w:rsid w:val="00D524D7"/>
    <w:rsid w:val="00D80FF5"/>
    <w:rsid w:val="00DB1D50"/>
    <w:rsid w:val="00E84C42"/>
    <w:rsid w:val="00E90D39"/>
    <w:rsid w:val="00E94AFE"/>
    <w:rsid w:val="00EE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BF9C07-4A4A-42B6-9E10-E098887A3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447"/>
    <w:pPr>
      <w:ind w:left="720"/>
      <w:contextualSpacing/>
    </w:pPr>
  </w:style>
  <w:style w:type="numbering" w:customStyle="1" w:styleId="1">
    <w:name w:val="ไม่มีรายการ1"/>
    <w:next w:val="a2"/>
    <w:uiPriority w:val="99"/>
    <w:semiHidden/>
    <w:unhideWhenUsed/>
    <w:rsid w:val="000A6BAE"/>
  </w:style>
  <w:style w:type="paragraph" w:styleId="a4">
    <w:name w:val="No Spacing"/>
    <w:link w:val="a5"/>
    <w:uiPriority w:val="1"/>
    <w:qFormat/>
    <w:rsid w:val="000A6BAE"/>
    <w:pPr>
      <w:spacing w:after="0" w:line="240" w:lineRule="auto"/>
    </w:pPr>
  </w:style>
  <w:style w:type="table" w:styleId="a6">
    <w:name w:val="Table Grid"/>
    <w:basedOn w:val="a1"/>
    <w:uiPriority w:val="59"/>
    <w:rsid w:val="000A6B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หัวกระดาษ1"/>
    <w:basedOn w:val="a"/>
    <w:next w:val="a7"/>
    <w:link w:val="a8"/>
    <w:uiPriority w:val="99"/>
    <w:unhideWhenUsed/>
    <w:rsid w:val="000A6B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10"/>
    <w:uiPriority w:val="99"/>
    <w:rsid w:val="000A6BAE"/>
  </w:style>
  <w:style w:type="paragraph" w:customStyle="1" w:styleId="11">
    <w:name w:val="ท้ายกระดาษ1"/>
    <w:basedOn w:val="a"/>
    <w:next w:val="a9"/>
    <w:link w:val="aa"/>
    <w:uiPriority w:val="99"/>
    <w:unhideWhenUsed/>
    <w:rsid w:val="000A6B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11"/>
    <w:uiPriority w:val="99"/>
    <w:rsid w:val="000A6BAE"/>
  </w:style>
  <w:style w:type="paragraph" w:styleId="ab">
    <w:name w:val="Balloon Text"/>
    <w:basedOn w:val="a"/>
    <w:link w:val="ac"/>
    <w:uiPriority w:val="99"/>
    <w:semiHidden/>
    <w:unhideWhenUsed/>
    <w:rsid w:val="000A6BAE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A6BAE"/>
    <w:rPr>
      <w:rFonts w:ascii="Tahoma" w:eastAsia="Times New Roman" w:hAnsi="Tahoma" w:cs="Angsana New"/>
      <w:sz w:val="16"/>
      <w:szCs w:val="20"/>
    </w:rPr>
  </w:style>
  <w:style w:type="paragraph" w:styleId="ad">
    <w:name w:val="Normal (Web)"/>
    <w:basedOn w:val="a"/>
    <w:uiPriority w:val="99"/>
    <w:semiHidden/>
    <w:unhideWhenUsed/>
    <w:rsid w:val="000A6B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5">
    <w:name w:val="ไม่มีการเว้นระยะห่าง อักขระ"/>
    <w:link w:val="a4"/>
    <w:uiPriority w:val="1"/>
    <w:rsid w:val="000A6BAE"/>
  </w:style>
  <w:style w:type="character" w:customStyle="1" w:styleId="shorttext">
    <w:name w:val="short_text"/>
    <w:basedOn w:val="a0"/>
    <w:rsid w:val="000A6BAE"/>
  </w:style>
  <w:style w:type="character" w:styleId="ae">
    <w:name w:val="page number"/>
    <w:basedOn w:val="a0"/>
    <w:rsid w:val="000A6BAE"/>
  </w:style>
  <w:style w:type="paragraph" w:styleId="af">
    <w:name w:val="Body Text"/>
    <w:basedOn w:val="a"/>
    <w:link w:val="af0"/>
    <w:rsid w:val="000A6BAE"/>
    <w:pPr>
      <w:spacing w:after="0" w:line="240" w:lineRule="auto"/>
      <w:jc w:val="thaiDistribute"/>
    </w:pPr>
    <w:rPr>
      <w:rFonts w:ascii="Cordia New" w:eastAsia="Cordia New" w:hAnsi="Cordia New" w:cs="Angsana New"/>
      <w:sz w:val="32"/>
      <w:szCs w:val="32"/>
    </w:rPr>
  </w:style>
  <w:style w:type="character" w:customStyle="1" w:styleId="af0">
    <w:name w:val="เนื้อความ อักขระ"/>
    <w:basedOn w:val="a0"/>
    <w:link w:val="af"/>
    <w:rsid w:val="000A6BAE"/>
    <w:rPr>
      <w:rFonts w:ascii="Cordia New" w:eastAsia="Cordia New" w:hAnsi="Cordia New" w:cs="Angsana New"/>
      <w:sz w:val="32"/>
      <w:szCs w:val="32"/>
    </w:rPr>
  </w:style>
  <w:style w:type="character" w:customStyle="1" w:styleId="12">
    <w:name w:val="ไฮเปอร์ลิงก์1"/>
    <w:basedOn w:val="a0"/>
    <w:uiPriority w:val="99"/>
    <w:unhideWhenUsed/>
    <w:rsid w:val="000A6BAE"/>
    <w:rPr>
      <w:color w:val="0000FF"/>
      <w:u w:val="single"/>
    </w:rPr>
  </w:style>
  <w:style w:type="paragraph" w:styleId="a7">
    <w:name w:val="header"/>
    <w:basedOn w:val="a"/>
    <w:link w:val="13"/>
    <w:uiPriority w:val="99"/>
    <w:unhideWhenUsed/>
    <w:rsid w:val="000A6B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3">
    <w:name w:val="หัวกระดาษ อักขระ1"/>
    <w:basedOn w:val="a0"/>
    <w:link w:val="a7"/>
    <w:uiPriority w:val="99"/>
    <w:rsid w:val="000A6BAE"/>
  </w:style>
  <w:style w:type="paragraph" w:styleId="a9">
    <w:name w:val="footer"/>
    <w:basedOn w:val="a"/>
    <w:link w:val="14"/>
    <w:uiPriority w:val="99"/>
    <w:unhideWhenUsed/>
    <w:rsid w:val="000A6B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4">
    <w:name w:val="ท้ายกระดาษ อักขระ1"/>
    <w:basedOn w:val="a0"/>
    <w:link w:val="a9"/>
    <w:uiPriority w:val="99"/>
    <w:rsid w:val="000A6BAE"/>
  </w:style>
  <w:style w:type="character" w:styleId="af1">
    <w:name w:val="Hyperlink"/>
    <w:basedOn w:val="a0"/>
    <w:uiPriority w:val="99"/>
    <w:semiHidden/>
    <w:unhideWhenUsed/>
    <w:rsid w:val="000A6B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21</Pages>
  <Words>3404</Words>
  <Characters>19406</Characters>
  <Application>Microsoft Office Word</Application>
  <DocSecurity>0</DocSecurity>
  <Lines>161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cp:lastPrinted>2020-12-01T08:44:00Z</cp:lastPrinted>
  <dcterms:created xsi:type="dcterms:W3CDTF">2020-11-24T07:10:00Z</dcterms:created>
  <dcterms:modified xsi:type="dcterms:W3CDTF">2021-03-03T06:46:00Z</dcterms:modified>
</cp:coreProperties>
</file>